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B433B7" w:rsidRPr="00B433B7" w:rsidTr="009527A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433B7" w:rsidRPr="00B433B7" w:rsidRDefault="00B433B7" w:rsidP="009527A9">
            <w:pPr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B433B7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 БОРАЙ РАЙОНЫ МУНИЦИПАЛЬ РАЙОНЫНЫҢ ӘЗӘК АУЫЛ СОВЕТЫ</w:t>
            </w:r>
            <w:r w:rsidRPr="00B433B7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B433B7" w:rsidRPr="00B433B7" w:rsidRDefault="00B433B7" w:rsidP="009527A9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433B7" w:rsidRPr="00B433B7" w:rsidRDefault="00B433B7" w:rsidP="0095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B7">
              <w:rPr>
                <w:rFonts w:ascii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1066800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433B7" w:rsidRPr="00B433B7" w:rsidRDefault="00B433B7" w:rsidP="00B43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43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433B7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B43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 РЕСПУБЛИКИ БАШКОРТОСТАН</w:t>
            </w:r>
          </w:p>
        </w:tc>
      </w:tr>
    </w:tbl>
    <w:p w:rsidR="00B433B7" w:rsidRPr="00B433B7" w:rsidRDefault="00B433B7" w:rsidP="00B433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3B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 заседание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33B7">
        <w:rPr>
          <w:rFonts w:ascii="Times New Roman" w:hAnsi="Times New Roman" w:cs="Times New Roman"/>
          <w:b/>
          <w:bCs/>
          <w:sz w:val="28"/>
          <w:szCs w:val="28"/>
        </w:rPr>
        <w:t xml:space="preserve">    27-го созыва</w:t>
      </w:r>
    </w:p>
    <w:p w:rsidR="00B433B7" w:rsidRPr="00B433B7" w:rsidRDefault="00B433B7" w:rsidP="00B433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6CF" w:rsidRDefault="00B433B7">
      <w:pPr>
        <w:rPr>
          <w:rFonts w:ascii="Times New Roman" w:hAnsi="Times New Roman" w:cs="Times New Roman"/>
          <w:b/>
          <w:sz w:val="28"/>
          <w:szCs w:val="28"/>
        </w:rPr>
      </w:pPr>
      <w:r w:rsidRP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857A1"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B433B7" w:rsidRDefault="00CE7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 марта </w:t>
      </w:r>
      <w:r w:rsidR="00AE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B7">
        <w:rPr>
          <w:rFonts w:ascii="Times New Roman" w:hAnsi="Times New Roman" w:cs="Times New Roman"/>
          <w:b/>
          <w:sz w:val="28"/>
          <w:szCs w:val="28"/>
        </w:rPr>
        <w:t>201</w:t>
      </w:r>
      <w:r w:rsidR="001A589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433B7">
        <w:rPr>
          <w:rFonts w:ascii="Times New Roman" w:hAnsi="Times New Roman" w:cs="Times New Roman"/>
          <w:b/>
          <w:sz w:val="28"/>
          <w:szCs w:val="28"/>
        </w:rPr>
        <w:t>г</w:t>
      </w:r>
      <w:r w:rsidR="005857A1">
        <w:rPr>
          <w:rFonts w:ascii="Times New Roman" w:hAnsi="Times New Roman" w:cs="Times New Roman"/>
          <w:b/>
          <w:sz w:val="28"/>
          <w:szCs w:val="28"/>
        </w:rPr>
        <w:t>ода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5857A1">
        <w:rPr>
          <w:rFonts w:ascii="Times New Roman" w:hAnsi="Times New Roman" w:cs="Times New Roman"/>
          <w:b/>
          <w:sz w:val="28"/>
          <w:szCs w:val="28"/>
        </w:rPr>
        <w:t>1</w:t>
      </w:r>
      <w:r w:rsidR="00AE25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857A1" w:rsidRPr="00B433B7" w:rsidRDefault="005857A1">
      <w:pPr>
        <w:rPr>
          <w:rFonts w:ascii="Times New Roman" w:hAnsi="Times New Roman" w:cs="Times New Roman"/>
          <w:b/>
          <w:sz w:val="28"/>
          <w:szCs w:val="28"/>
        </w:rPr>
      </w:pPr>
    </w:p>
    <w:p w:rsidR="00231B34" w:rsidRPr="004506F2" w:rsidRDefault="00CE7C37" w:rsidP="00CE7C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C784A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BC784A">
        <w:rPr>
          <w:rFonts w:ascii="Times New Roman" w:hAnsi="Times New Roman"/>
          <w:b/>
          <w:sz w:val="28"/>
          <w:szCs w:val="28"/>
        </w:rPr>
        <w:t xml:space="preserve">в </w:t>
      </w:r>
      <w:r w:rsidR="00767FDC">
        <w:rPr>
          <w:rFonts w:ascii="Times New Roman" w:hAnsi="Times New Roman"/>
          <w:b/>
          <w:sz w:val="28"/>
          <w:szCs w:val="28"/>
        </w:rPr>
        <w:t xml:space="preserve"> проект </w:t>
      </w:r>
      <w:r w:rsidRPr="00BC784A">
        <w:rPr>
          <w:rFonts w:ascii="Times New Roman" w:hAnsi="Times New Roman"/>
          <w:b/>
          <w:sz w:val="28"/>
          <w:szCs w:val="28"/>
        </w:rPr>
        <w:t>решени</w:t>
      </w:r>
      <w:r w:rsidR="00767FDC">
        <w:rPr>
          <w:rFonts w:ascii="Times New Roman" w:hAnsi="Times New Roman"/>
          <w:b/>
          <w:sz w:val="28"/>
          <w:szCs w:val="28"/>
        </w:rPr>
        <w:t>я</w:t>
      </w:r>
      <w:r w:rsidRPr="00BC78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О разработке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433B7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B4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4506F2" w:rsidRPr="004506F2" w:rsidRDefault="00231B34" w:rsidP="004506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="00B433B7">
        <w:rPr>
          <w:rFonts w:ascii="Times New Roman" w:hAnsi="Times New Roman" w:cs="Times New Roman"/>
          <w:sz w:val="28"/>
          <w:szCs w:val="28"/>
        </w:rPr>
        <w:t xml:space="preserve">Совет сельского поселения    </w:t>
      </w:r>
      <w:proofErr w:type="spellStart"/>
      <w:r w:rsidR="00B433B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4506F2" w:rsidRPr="004506F2">
        <w:rPr>
          <w:rFonts w:ascii="Times New Roman" w:hAnsi="Times New Roman" w:cs="Times New Roman"/>
          <w:sz w:val="28"/>
          <w:szCs w:val="28"/>
        </w:rPr>
        <w:t>:</w:t>
      </w:r>
    </w:p>
    <w:p w:rsidR="00231B34" w:rsidRPr="004506F2" w:rsidRDefault="00231B34" w:rsidP="00231B34">
      <w:pPr>
        <w:rPr>
          <w:rFonts w:ascii="Times New Roman" w:hAnsi="Times New Roman" w:cs="Times New Roman"/>
          <w:sz w:val="28"/>
          <w:szCs w:val="28"/>
        </w:rPr>
      </w:pPr>
    </w:p>
    <w:p w:rsidR="00231B34" w:rsidRPr="004506F2" w:rsidRDefault="00CE7C37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767FDC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67FDC">
        <w:rPr>
          <w:rFonts w:ascii="Times New Roman" w:hAnsi="Times New Roman" w:cs="Times New Roman"/>
          <w:sz w:val="28"/>
          <w:szCs w:val="28"/>
        </w:rPr>
        <w:t>я</w:t>
      </w:r>
      <w:r w:rsidR="00B433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«О разработке 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B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FDC">
        <w:rPr>
          <w:rFonts w:ascii="Times New Roman" w:hAnsi="Times New Roman" w:cs="Times New Roman"/>
          <w:sz w:val="28"/>
          <w:szCs w:val="28"/>
        </w:rPr>
        <w:t xml:space="preserve"> от 24.01.2017года №122</w:t>
      </w:r>
      <w:r w:rsidR="00231B34" w:rsidRPr="004506F2">
        <w:rPr>
          <w:rFonts w:ascii="Times New Roman" w:hAnsi="Times New Roman" w:cs="Times New Roman"/>
          <w:sz w:val="28"/>
          <w:szCs w:val="28"/>
        </w:rPr>
        <w:t>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</w:t>
      </w:r>
      <w:r w:rsidR="00AE252F">
        <w:rPr>
          <w:rFonts w:ascii="Times New Roman" w:hAnsi="Times New Roman" w:cs="Times New Roman"/>
          <w:sz w:val="28"/>
          <w:szCs w:val="28"/>
        </w:rPr>
        <w:t xml:space="preserve">и информационном стенде </w:t>
      </w:r>
      <w:r w:rsidRPr="004506F2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на официальном сайте</w:t>
      </w:r>
      <w:r w:rsidR="00AE252F">
        <w:rPr>
          <w:rFonts w:ascii="Times New Roman" w:hAnsi="Times New Roman" w:cs="Times New Roman"/>
          <w:sz w:val="28"/>
          <w:szCs w:val="28"/>
        </w:rPr>
        <w:t xml:space="preserve"> и информационном стенде </w:t>
      </w:r>
      <w:r w:rsidRPr="004506F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6F2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4506F2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Pr="004506F2">
        <w:rPr>
          <w:rFonts w:ascii="Times New Roman" w:hAnsi="Times New Roman" w:cs="Times New Roman"/>
          <w:sz w:val="28"/>
          <w:szCs w:val="28"/>
        </w:rPr>
        <w:t>остоянную комиссию по бюджету, налогом, вопросам муниципальной собственности.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Pr="005D06CF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23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3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B4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А.Т.Мухаяров</w:t>
      </w:r>
      <w:proofErr w:type="spellEnd"/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06F2" w:rsidSect="0096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06CF"/>
    <w:rsid w:val="00001797"/>
    <w:rsid w:val="000F52BD"/>
    <w:rsid w:val="001A589E"/>
    <w:rsid w:val="00231B34"/>
    <w:rsid w:val="003B2120"/>
    <w:rsid w:val="004506F2"/>
    <w:rsid w:val="00551CD9"/>
    <w:rsid w:val="005857A1"/>
    <w:rsid w:val="005D06CF"/>
    <w:rsid w:val="005F4A53"/>
    <w:rsid w:val="00652271"/>
    <w:rsid w:val="00767FDC"/>
    <w:rsid w:val="00960385"/>
    <w:rsid w:val="00964E4B"/>
    <w:rsid w:val="00A316E3"/>
    <w:rsid w:val="00A53837"/>
    <w:rsid w:val="00A561B7"/>
    <w:rsid w:val="00AE252F"/>
    <w:rsid w:val="00AE331E"/>
    <w:rsid w:val="00B433B7"/>
    <w:rsid w:val="00BA4AE2"/>
    <w:rsid w:val="00CE7C37"/>
    <w:rsid w:val="00E25D32"/>
    <w:rsid w:val="00FB3EF7"/>
    <w:rsid w:val="00F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23</cp:revision>
  <cp:lastPrinted>2017-03-09T04:55:00Z</cp:lastPrinted>
  <dcterms:created xsi:type="dcterms:W3CDTF">2015-06-19T04:43:00Z</dcterms:created>
  <dcterms:modified xsi:type="dcterms:W3CDTF">2017-03-09T04:56:00Z</dcterms:modified>
</cp:coreProperties>
</file>