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D51" w:rsidRDefault="00767D51" w:rsidP="002A54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</w:t>
      </w:r>
    </w:p>
    <w:p w:rsidR="00767D51" w:rsidRDefault="00767D51" w:rsidP="002A54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page" w:horzAnchor="margin" w:tblpY="226"/>
        <w:tblW w:w="10031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68"/>
        <w:gridCol w:w="1852"/>
        <w:gridCol w:w="4111"/>
      </w:tblGrid>
      <w:tr w:rsidR="00DD6CEF" w:rsidRPr="00DD6CEF" w:rsidTr="0049097E">
        <w:trPr>
          <w:trHeight w:val="1699"/>
        </w:trPr>
        <w:tc>
          <w:tcPr>
            <w:tcW w:w="4068" w:type="dxa"/>
            <w:tcBorders>
              <w:bottom w:val="thickThinSmallGap" w:sz="24" w:space="0" w:color="auto"/>
            </w:tcBorders>
          </w:tcPr>
          <w:p w:rsidR="00DD6CEF" w:rsidRPr="00DD6CEF" w:rsidRDefault="00DD6CEF" w:rsidP="00DD6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e-BY" w:eastAsia="ru-RU"/>
              </w:rPr>
            </w:pPr>
            <w:r w:rsidRPr="00DD6CE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e-BY" w:eastAsia="ru-RU"/>
              </w:rPr>
              <w:t>БАШ</w:t>
            </w:r>
            <w:r w:rsidRPr="00DD6CEF">
              <w:rPr>
                <w:rFonts w:ascii="Cambria Math" w:eastAsia="Times New Roman" w:hAnsi="Cambria Math" w:cs="Cambria Math"/>
                <w:b/>
                <w:bCs/>
                <w:sz w:val="24"/>
                <w:szCs w:val="24"/>
                <w:lang w:val="be-BY" w:eastAsia="ru-RU"/>
              </w:rPr>
              <w:t>Ҡ</w:t>
            </w:r>
            <w:r w:rsidRPr="00DD6CE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e-BY" w:eastAsia="ru-RU"/>
              </w:rPr>
              <w:t>ОРТОСТАН РЕСПУБЛИКАҺЫ</w:t>
            </w:r>
          </w:p>
          <w:p w:rsidR="00DD6CEF" w:rsidRPr="00DD6CEF" w:rsidRDefault="00DD6CEF" w:rsidP="00DD6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e-BY" w:eastAsia="ru-RU"/>
              </w:rPr>
            </w:pPr>
            <w:r w:rsidRPr="00DD6CE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e-BY" w:eastAsia="ru-RU"/>
              </w:rPr>
              <w:t>БОРАЙ РАЙОНЫ МУНИЦИПАЛЬ</w:t>
            </w:r>
          </w:p>
          <w:p w:rsidR="00DD6CEF" w:rsidRPr="00DD6CEF" w:rsidRDefault="00DD6CEF" w:rsidP="00DD6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e-BY" w:eastAsia="ru-RU"/>
              </w:rPr>
            </w:pPr>
            <w:r w:rsidRPr="00DD6CE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e-BY" w:eastAsia="ru-RU"/>
              </w:rPr>
              <w:t>РАЙОНЫНЫҢ ӘЗӘК АУЫЛ СОВЕТЫ</w:t>
            </w:r>
            <w:r w:rsidRPr="00DD6CE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e-BY" w:eastAsia="ru-RU"/>
              </w:rPr>
              <w:br/>
              <w:t>АУЫЛ БИЛӘМӘҺЕ СОВЕТЫ</w:t>
            </w:r>
          </w:p>
          <w:p w:rsidR="00DD6CEF" w:rsidRPr="00DD6CEF" w:rsidRDefault="00DD6CEF" w:rsidP="00DD6CE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val="be-BY" w:eastAsia="ru-RU"/>
              </w:rPr>
            </w:pPr>
          </w:p>
        </w:tc>
        <w:tc>
          <w:tcPr>
            <w:tcW w:w="1852" w:type="dxa"/>
            <w:tcBorders>
              <w:bottom w:val="thickThinSmallGap" w:sz="24" w:space="0" w:color="auto"/>
            </w:tcBorders>
          </w:tcPr>
          <w:p w:rsidR="00DD6CEF" w:rsidRPr="00DD6CEF" w:rsidRDefault="00DD6CEF" w:rsidP="00DD6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FF00FF"/>
                <w:sz w:val="16"/>
                <w:szCs w:val="16"/>
                <w:lang w:eastAsia="ru-RU"/>
              </w:rPr>
              <w:drawing>
                <wp:inline distT="0" distB="0" distL="0" distR="0">
                  <wp:extent cx="819150" cy="1066800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thickThinSmallGap" w:sz="24" w:space="0" w:color="auto"/>
            </w:tcBorders>
          </w:tcPr>
          <w:p w:rsidR="00DD6CEF" w:rsidRPr="00DD6CEF" w:rsidRDefault="00DD6CEF" w:rsidP="00DD6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e-BY" w:eastAsia="ru-RU"/>
              </w:rPr>
            </w:pPr>
            <w:r w:rsidRPr="00DD6CE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e-BY" w:eastAsia="ru-RU"/>
              </w:rPr>
              <w:t xml:space="preserve">СОВЕТ СЕЛЬСКОГО ПОСЕЛЕНИЯ АЗЯКОВСКИЙ СЕЛЬСОВЕТ МУНИЦИПАЛЬНОГО </w:t>
            </w:r>
            <w:smartTag w:uri="urn:schemas-microsoft-com:office:smarttags" w:element="PersonName">
              <w:smartTagPr>
                <w:attr w:name="ProductID" w:val="района Бураевский"/>
              </w:smartTagPr>
              <w:r w:rsidRPr="00DD6CEF">
                <w:rPr>
                  <w:rFonts w:ascii="Times New Roman" w:eastAsia="Times New Roman" w:hAnsi="Times New Roman"/>
                  <w:b/>
                  <w:bCs/>
                  <w:sz w:val="24"/>
                  <w:szCs w:val="24"/>
                  <w:lang w:val="be-BY" w:eastAsia="ru-RU"/>
                </w:rPr>
                <w:t>РАЙОНА БУРАЕВСКИЙ</w:t>
              </w:r>
            </w:smartTag>
            <w:r w:rsidRPr="00DD6CE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e-BY" w:eastAsia="ru-RU"/>
              </w:rPr>
              <w:t xml:space="preserve"> РАЙОН</w:t>
            </w:r>
          </w:p>
          <w:p w:rsidR="00DD6CEF" w:rsidRPr="00DD6CEF" w:rsidRDefault="00DD6CEF" w:rsidP="00DD6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e-BY" w:eastAsia="ru-RU"/>
              </w:rPr>
            </w:pPr>
            <w:r w:rsidRPr="00DD6CE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e-BY" w:eastAsia="ru-RU"/>
              </w:rPr>
              <w:t>РЕСПУБЛИКИ БАШКОРТОСТАН</w:t>
            </w:r>
          </w:p>
        </w:tc>
      </w:tr>
    </w:tbl>
    <w:p w:rsidR="00DD6CEF" w:rsidRDefault="00DD6CEF" w:rsidP="00DD6C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  <w:r w:rsidR="00B95E9F">
        <w:rPr>
          <w:rFonts w:ascii="Times New Roman" w:hAnsi="Times New Roman"/>
          <w:b/>
          <w:sz w:val="28"/>
          <w:szCs w:val="28"/>
        </w:rPr>
        <w:t xml:space="preserve">       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 РЕШЕНИЕ</w:t>
      </w:r>
    </w:p>
    <w:p w:rsidR="00767D51" w:rsidRDefault="00DD6CEF" w:rsidP="00DD6C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15 апреля 2018года                                                     </w:t>
      </w:r>
      <w:r w:rsidR="000D4998">
        <w:rPr>
          <w:rFonts w:ascii="Times New Roman" w:hAnsi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/>
          <w:b/>
          <w:sz w:val="28"/>
          <w:szCs w:val="28"/>
        </w:rPr>
        <w:t>№</w:t>
      </w:r>
      <w:r w:rsidR="00767D51">
        <w:rPr>
          <w:rFonts w:ascii="Times New Roman" w:hAnsi="Times New Roman"/>
          <w:b/>
          <w:sz w:val="28"/>
          <w:szCs w:val="28"/>
        </w:rPr>
        <w:t xml:space="preserve"> </w:t>
      </w:r>
      <w:r w:rsidR="000D4998">
        <w:rPr>
          <w:rFonts w:ascii="Times New Roman" w:hAnsi="Times New Roman"/>
          <w:b/>
          <w:sz w:val="28"/>
          <w:szCs w:val="28"/>
        </w:rPr>
        <w:t>240</w:t>
      </w:r>
      <w:r w:rsidR="00767D51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</w:t>
      </w:r>
    </w:p>
    <w:p w:rsidR="00DD6CEF" w:rsidRDefault="00DD6CEF" w:rsidP="002A54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7D51" w:rsidRDefault="00767D51" w:rsidP="002A54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A54B5" w:rsidRPr="002A54B5" w:rsidRDefault="002A54B5" w:rsidP="002A54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  изменений в решение Совета сельского поселения </w:t>
      </w:r>
      <w:r w:rsidR="00767D5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767D51">
        <w:rPr>
          <w:rFonts w:ascii="Times New Roman" w:hAnsi="Times New Roman"/>
          <w:b/>
          <w:sz w:val="28"/>
          <w:szCs w:val="28"/>
        </w:rPr>
        <w:t>Азяковский</w:t>
      </w:r>
      <w:proofErr w:type="spellEnd"/>
      <w:r w:rsidR="00767D5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Бураевский район Республики Башкортостан от </w:t>
      </w:r>
      <w:r w:rsidR="005933EF">
        <w:rPr>
          <w:rFonts w:ascii="Times New Roman" w:hAnsi="Times New Roman"/>
          <w:b/>
          <w:sz w:val="28"/>
          <w:szCs w:val="28"/>
        </w:rPr>
        <w:t xml:space="preserve">22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933EF">
        <w:rPr>
          <w:rFonts w:ascii="Times New Roman" w:hAnsi="Times New Roman"/>
          <w:b/>
          <w:sz w:val="28"/>
          <w:szCs w:val="28"/>
        </w:rPr>
        <w:t xml:space="preserve">января </w:t>
      </w:r>
      <w:r>
        <w:rPr>
          <w:rFonts w:ascii="Times New Roman" w:hAnsi="Times New Roman"/>
          <w:b/>
          <w:sz w:val="28"/>
          <w:szCs w:val="28"/>
        </w:rPr>
        <w:t xml:space="preserve"> 201</w:t>
      </w:r>
      <w:r w:rsidR="005933EF">
        <w:rPr>
          <w:rFonts w:ascii="Times New Roman" w:hAnsi="Times New Roman"/>
          <w:b/>
          <w:sz w:val="28"/>
          <w:szCs w:val="28"/>
        </w:rPr>
        <w:t xml:space="preserve">9 года №214 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 w:rsidRPr="002A54B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расчетных показателях рыночной стоимости приобретения</w:t>
      </w:r>
    </w:p>
    <w:p w:rsidR="002A54B5" w:rsidRPr="002A54B5" w:rsidRDefault="002A54B5" w:rsidP="002A54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A54B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жилого помещения на одного члена семьи гражданина-заявителя</w:t>
      </w:r>
    </w:p>
    <w:p w:rsidR="002A54B5" w:rsidRPr="002A54B5" w:rsidRDefault="002A54B5" w:rsidP="002A54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A54B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 нового порогового значения дохода, приходящегося</w:t>
      </w:r>
    </w:p>
    <w:p w:rsidR="002A54B5" w:rsidRDefault="002A54B5" w:rsidP="002A54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A54B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 каждого члена семьи гражданина-заявителя на 2019 год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2A54B5" w:rsidRDefault="002A54B5" w:rsidP="002A54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A54B5" w:rsidRPr="002A54B5" w:rsidRDefault="002A54B5" w:rsidP="002A54B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A54B5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Бюджетным кодексом Российской Федерации от 31.07.1998 № 145-ФЗ, Федеральными законами «Об общих принципах организации местного самоуправления в Российской Федерации» и «О бюджетной классификации Российской Федерации», Законами Республики Башкортостан «О бюджетном процессе в Республике Башкортостан» и «О межбюджетных отношениях в Республике Башкортостан»</w:t>
      </w:r>
      <w:r w:rsidRPr="002A54B5">
        <w:rPr>
          <w:rFonts w:asciiTheme="minorHAnsi" w:eastAsiaTheme="minorHAnsi" w:hAnsiTheme="minorHAnsi" w:cstheme="minorBidi"/>
        </w:rPr>
        <w:t xml:space="preserve"> </w:t>
      </w:r>
      <w:r w:rsidRPr="002A54B5">
        <w:rPr>
          <w:rFonts w:ascii="Times New Roman" w:eastAsia="Times New Roman" w:hAnsi="Times New Roman"/>
          <w:sz w:val="28"/>
          <w:szCs w:val="28"/>
          <w:lang w:eastAsia="ru-RU"/>
        </w:rPr>
        <w:t>Совет сельского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оселения </w:t>
      </w:r>
      <w:proofErr w:type="spellStart"/>
      <w:r w:rsidR="005933EF">
        <w:rPr>
          <w:rFonts w:ascii="Times New Roman" w:eastAsia="Times New Roman" w:hAnsi="Times New Roman"/>
          <w:sz w:val="28"/>
          <w:szCs w:val="28"/>
          <w:lang w:eastAsia="ru-RU"/>
        </w:rPr>
        <w:t>Азяковский</w:t>
      </w:r>
      <w:proofErr w:type="spellEnd"/>
      <w:r w:rsidR="005933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</w:t>
      </w:r>
      <w:r w:rsidRPr="002A54B5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Бураевский район Республики Башкортостан </w:t>
      </w:r>
      <w:r w:rsidRPr="002A54B5"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:rsidR="002A54B5" w:rsidRPr="002A54B5" w:rsidRDefault="002A54B5" w:rsidP="00DD0D3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A54B5">
        <w:rPr>
          <w:rFonts w:ascii="Times New Roman" w:eastAsia="Times New Roman" w:hAnsi="Times New Roman"/>
          <w:sz w:val="28"/>
          <w:szCs w:val="28"/>
          <w:lang w:eastAsia="ru-RU"/>
        </w:rPr>
        <w:t xml:space="preserve">1. Внести в решение Совета сельского поселения </w:t>
      </w:r>
      <w:r w:rsidR="005933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5933EF">
        <w:rPr>
          <w:rFonts w:ascii="Times New Roman" w:eastAsia="Times New Roman" w:hAnsi="Times New Roman"/>
          <w:sz w:val="28"/>
          <w:szCs w:val="28"/>
          <w:lang w:eastAsia="ru-RU"/>
        </w:rPr>
        <w:t>Азяковский</w:t>
      </w:r>
      <w:proofErr w:type="spellEnd"/>
      <w:r w:rsidR="005933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A54B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Бураевский район Республики Башкортостан от</w:t>
      </w:r>
      <w:r w:rsidR="005933EF">
        <w:rPr>
          <w:rFonts w:ascii="Times New Roman" w:eastAsia="Times New Roman" w:hAnsi="Times New Roman"/>
          <w:sz w:val="28"/>
          <w:szCs w:val="28"/>
          <w:lang w:eastAsia="ru-RU"/>
        </w:rPr>
        <w:t xml:space="preserve">  22 января </w:t>
      </w:r>
      <w:r w:rsidR="00DD0D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A54B5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5933EF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2A54B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</w:t>
      </w:r>
      <w:r w:rsidR="005933EF">
        <w:rPr>
          <w:rFonts w:ascii="Times New Roman" w:eastAsia="Times New Roman" w:hAnsi="Times New Roman"/>
          <w:sz w:val="28"/>
          <w:szCs w:val="28"/>
          <w:lang w:eastAsia="ru-RU"/>
        </w:rPr>
        <w:t>214</w:t>
      </w:r>
      <w:r w:rsidRPr="002A54B5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02163F">
        <w:rPr>
          <w:rFonts w:ascii="Times New Roman" w:eastAsia="Times New Roman" w:hAnsi="Times New Roman"/>
          <w:bCs/>
          <w:sz w:val="28"/>
          <w:szCs w:val="28"/>
          <w:lang w:eastAsia="ru-RU"/>
        </w:rPr>
        <w:t>О расчетных показателях рыночной стоимости приобретения жилого помещения н</w:t>
      </w:r>
      <w:r w:rsidR="00DD0D39" w:rsidRPr="0002163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 одного члена семьи гражданина </w:t>
      </w:r>
      <w:r w:rsidRPr="0002163F">
        <w:rPr>
          <w:rFonts w:ascii="Times New Roman" w:eastAsia="Times New Roman" w:hAnsi="Times New Roman"/>
          <w:bCs/>
          <w:sz w:val="28"/>
          <w:szCs w:val="28"/>
          <w:lang w:eastAsia="ru-RU"/>
        </w:rPr>
        <w:t>заявителя и нового порогового значения дохода, приходящегося</w:t>
      </w:r>
      <w:r w:rsidR="00DD0D39" w:rsidRPr="0002163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02163F">
        <w:rPr>
          <w:rFonts w:ascii="Times New Roman" w:eastAsia="Times New Roman" w:hAnsi="Times New Roman"/>
          <w:bCs/>
          <w:sz w:val="28"/>
          <w:szCs w:val="28"/>
          <w:lang w:eastAsia="ru-RU"/>
        </w:rPr>
        <w:t>на каждого члена семьи гражданина-заявителя на 2019 год</w:t>
      </w:r>
      <w:r w:rsidRPr="002A54B5">
        <w:rPr>
          <w:rFonts w:ascii="Times New Roman" w:eastAsia="Times New Roman" w:hAnsi="Times New Roman"/>
          <w:sz w:val="28"/>
          <w:szCs w:val="28"/>
          <w:lang w:eastAsia="ru-RU"/>
        </w:rPr>
        <w:t>» следующие изменения:</w:t>
      </w:r>
    </w:p>
    <w:p w:rsidR="009D0E79" w:rsidRDefault="00DD0D39" w:rsidP="00B35CD6">
      <w:pPr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DD0D3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1)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п. 2 </w:t>
      </w:r>
      <w:r w:rsidR="00B35CD6">
        <w:rPr>
          <w:rFonts w:ascii="Times New Roman" w:eastAsia="Times New Roman" w:hAnsi="Times New Roman"/>
          <w:bCs/>
          <w:sz w:val="28"/>
          <w:szCs w:val="28"/>
          <w:lang w:eastAsia="ru-RU"/>
        </w:rPr>
        <w:t>слова «</w:t>
      </w:r>
      <w:r w:rsidR="00B35CD6" w:rsidRPr="00B35CD6">
        <w:rPr>
          <w:rFonts w:ascii="Times New Roman" w:eastAsia="Times New Roman" w:hAnsi="Times New Roman"/>
          <w:bCs/>
          <w:sz w:val="28"/>
          <w:szCs w:val="28"/>
          <w:lang w:eastAsia="ru-RU"/>
        </w:rPr>
        <w:t>13</w:t>
      </w:r>
      <w:r w:rsidR="0002163F">
        <w:rPr>
          <w:rFonts w:ascii="Times New Roman" w:eastAsia="Times New Roman" w:hAnsi="Times New Roman"/>
          <w:bCs/>
          <w:sz w:val="28"/>
          <w:szCs w:val="28"/>
          <w:lang w:eastAsia="ru-RU"/>
        </w:rPr>
        <w:t>921</w:t>
      </w:r>
      <w:r w:rsidR="00B35CD6" w:rsidRPr="00B35CD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(тринадцать тысяч </w:t>
      </w:r>
      <w:r w:rsidR="0002163F">
        <w:rPr>
          <w:rFonts w:ascii="Times New Roman" w:eastAsia="Times New Roman" w:hAnsi="Times New Roman"/>
          <w:bCs/>
          <w:sz w:val="28"/>
          <w:szCs w:val="28"/>
          <w:lang w:eastAsia="ru-RU"/>
        </w:rPr>
        <w:t>девятьсот двадцать один</w:t>
      </w:r>
      <w:r w:rsidR="00B35CD6" w:rsidRPr="00B35CD6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  <w:r w:rsidR="00B35CD6">
        <w:rPr>
          <w:rFonts w:ascii="Times New Roman" w:eastAsia="Times New Roman" w:hAnsi="Times New Roman"/>
          <w:bCs/>
          <w:sz w:val="28"/>
          <w:szCs w:val="28"/>
          <w:lang w:eastAsia="ru-RU"/>
        </w:rPr>
        <w:t>» заменить словами «</w:t>
      </w:r>
      <w:r w:rsidR="00B35CD6" w:rsidRPr="00B35CD6">
        <w:rPr>
          <w:rFonts w:ascii="Times New Roman" w:eastAsia="Times New Roman" w:hAnsi="Times New Roman"/>
          <w:bCs/>
          <w:sz w:val="28"/>
          <w:szCs w:val="28"/>
          <w:lang w:eastAsia="ru-RU"/>
        </w:rPr>
        <w:t>13765 (тринадцать тысяч семьсот шестьдесят пять)</w:t>
      </w:r>
      <w:r w:rsidR="00B35CD6">
        <w:rPr>
          <w:rFonts w:ascii="Times New Roman" w:eastAsia="Times New Roman" w:hAnsi="Times New Roman"/>
          <w:bCs/>
          <w:sz w:val="28"/>
          <w:szCs w:val="28"/>
          <w:lang w:eastAsia="ru-RU"/>
        </w:rPr>
        <w:t>»;</w:t>
      </w:r>
    </w:p>
    <w:p w:rsidR="0002163F" w:rsidRDefault="0002163F" w:rsidP="00B35CD6">
      <w:pPr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2) </w:t>
      </w:r>
      <w:r w:rsidR="008E10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приложение №2 к решению Совета сельского поселения </w:t>
      </w:r>
      <w:proofErr w:type="spellStart"/>
      <w:r w:rsidR="005933EF">
        <w:rPr>
          <w:rFonts w:ascii="Times New Roman" w:eastAsia="Times New Roman" w:hAnsi="Times New Roman"/>
          <w:bCs/>
          <w:sz w:val="28"/>
          <w:szCs w:val="28"/>
          <w:lang w:eastAsia="ru-RU"/>
        </w:rPr>
        <w:t>Азяковский</w:t>
      </w:r>
      <w:proofErr w:type="spellEnd"/>
      <w:r w:rsidR="005933E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8E10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сельсовет изложить в </w:t>
      </w:r>
      <w:r w:rsidR="0014402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8E10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следующей редакции: </w:t>
      </w:r>
    </w:p>
    <w:p w:rsidR="00767D51" w:rsidRPr="00767D51" w:rsidRDefault="00767D51" w:rsidP="00B35CD6">
      <w:pPr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E104B" w:rsidRPr="00767D51" w:rsidRDefault="008E104B" w:rsidP="008E104B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7D51">
        <w:rPr>
          <w:rFonts w:ascii="Times New Roman" w:eastAsia="Times New Roman" w:hAnsi="Times New Roman"/>
          <w:sz w:val="28"/>
          <w:szCs w:val="28"/>
          <w:lang w:eastAsia="ru-RU"/>
        </w:rPr>
        <w:t>«Приложение № 2</w:t>
      </w:r>
    </w:p>
    <w:p w:rsidR="008E104B" w:rsidRPr="00767D51" w:rsidRDefault="008E104B" w:rsidP="008E104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7D51">
        <w:rPr>
          <w:rFonts w:ascii="Times New Roman" w:eastAsia="Times New Roman" w:hAnsi="Times New Roman"/>
          <w:sz w:val="28"/>
          <w:szCs w:val="28"/>
          <w:lang w:eastAsia="ru-RU"/>
        </w:rPr>
        <w:t xml:space="preserve">к решению Совета </w:t>
      </w:r>
    </w:p>
    <w:p w:rsidR="008E104B" w:rsidRPr="00767D51" w:rsidRDefault="008E104B" w:rsidP="008E104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7D51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r w:rsidR="005933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5933EF">
        <w:rPr>
          <w:rFonts w:ascii="Times New Roman" w:eastAsia="Times New Roman" w:hAnsi="Times New Roman"/>
          <w:sz w:val="28"/>
          <w:szCs w:val="28"/>
          <w:lang w:eastAsia="ru-RU"/>
        </w:rPr>
        <w:t>Азяковский</w:t>
      </w:r>
      <w:proofErr w:type="spellEnd"/>
      <w:r w:rsidR="005933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E104B" w:rsidRPr="00767D51" w:rsidRDefault="008E104B" w:rsidP="008E104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7D51">
        <w:rPr>
          <w:rFonts w:ascii="Times New Roman" w:eastAsia="Times New Roman" w:hAnsi="Times New Roman"/>
          <w:sz w:val="28"/>
          <w:szCs w:val="28"/>
          <w:lang w:eastAsia="ru-RU"/>
        </w:rPr>
        <w:t>сельсовет муниципального района</w:t>
      </w:r>
    </w:p>
    <w:p w:rsidR="008E104B" w:rsidRPr="00767D51" w:rsidRDefault="008E104B" w:rsidP="008E104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7D51">
        <w:rPr>
          <w:rFonts w:ascii="Times New Roman" w:eastAsia="Times New Roman" w:hAnsi="Times New Roman"/>
          <w:sz w:val="28"/>
          <w:szCs w:val="28"/>
          <w:lang w:eastAsia="ru-RU"/>
        </w:rPr>
        <w:t>Бураевский район</w:t>
      </w:r>
    </w:p>
    <w:p w:rsidR="008E104B" w:rsidRPr="00767D51" w:rsidRDefault="008E104B" w:rsidP="008E104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7D5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Республики Башкортостан</w:t>
      </w:r>
    </w:p>
    <w:p w:rsidR="008E104B" w:rsidRPr="00767D51" w:rsidRDefault="008E104B" w:rsidP="008E104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7D51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DD6CEF">
        <w:rPr>
          <w:rFonts w:ascii="Times New Roman" w:eastAsia="Times New Roman" w:hAnsi="Times New Roman"/>
          <w:sz w:val="28"/>
          <w:szCs w:val="28"/>
          <w:lang w:eastAsia="ru-RU"/>
        </w:rPr>
        <w:t>15.04.</w:t>
      </w:r>
      <w:r w:rsidRPr="00767D51">
        <w:rPr>
          <w:rFonts w:ascii="Times New Roman" w:eastAsia="Times New Roman" w:hAnsi="Times New Roman"/>
          <w:sz w:val="28"/>
          <w:szCs w:val="28"/>
          <w:lang w:eastAsia="ru-RU"/>
        </w:rPr>
        <w:t xml:space="preserve"> 2019 г. №</w:t>
      </w:r>
      <w:r w:rsidR="000D4998">
        <w:rPr>
          <w:rFonts w:ascii="Times New Roman" w:eastAsia="Times New Roman" w:hAnsi="Times New Roman"/>
          <w:sz w:val="28"/>
          <w:szCs w:val="28"/>
          <w:lang w:eastAsia="ru-RU"/>
        </w:rPr>
        <w:t>240</w:t>
      </w:r>
    </w:p>
    <w:p w:rsidR="008E104B" w:rsidRPr="00767D51" w:rsidRDefault="008E104B" w:rsidP="008E104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104B" w:rsidRPr="00767D51" w:rsidRDefault="008E104B" w:rsidP="008E104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7D51">
        <w:rPr>
          <w:rFonts w:ascii="Times New Roman" w:eastAsia="Times New Roman" w:hAnsi="Times New Roman"/>
          <w:sz w:val="28"/>
          <w:szCs w:val="28"/>
          <w:lang w:eastAsia="ru-RU"/>
        </w:rPr>
        <w:t>Пороговое значение дохода, приходящегося на каждого члена семьи, рассчитывается по формуле:</w:t>
      </w:r>
    </w:p>
    <w:p w:rsidR="008E104B" w:rsidRPr="00767D51" w:rsidRDefault="008E104B" w:rsidP="008E104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104B" w:rsidRPr="00767D51" w:rsidRDefault="008E104B" w:rsidP="008E104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7D51">
        <w:rPr>
          <w:rFonts w:ascii="Times New Roman" w:eastAsia="Times New Roman" w:hAnsi="Times New Roman"/>
          <w:sz w:val="28"/>
          <w:szCs w:val="28"/>
          <w:lang w:eastAsia="ru-RU"/>
        </w:rPr>
        <w:t xml:space="preserve">ПД = (СЖ / </w:t>
      </w:r>
      <w:proofErr w:type="gramStart"/>
      <w:r w:rsidRPr="00767D51">
        <w:rPr>
          <w:rFonts w:ascii="Times New Roman" w:eastAsia="Times New Roman" w:hAnsi="Times New Roman"/>
          <w:sz w:val="28"/>
          <w:szCs w:val="28"/>
          <w:lang w:eastAsia="ru-RU"/>
        </w:rPr>
        <w:t>ПН</w:t>
      </w:r>
      <w:proofErr w:type="gramEnd"/>
      <w:r w:rsidRPr="00767D51">
        <w:rPr>
          <w:rFonts w:ascii="Times New Roman" w:eastAsia="Times New Roman" w:hAnsi="Times New Roman"/>
          <w:sz w:val="28"/>
          <w:szCs w:val="28"/>
          <w:lang w:eastAsia="ru-RU"/>
        </w:rPr>
        <w:t>) / РС + ПМ, где</w:t>
      </w:r>
    </w:p>
    <w:p w:rsidR="008E104B" w:rsidRPr="00767D51" w:rsidRDefault="008E104B" w:rsidP="008E104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104B" w:rsidRPr="00767D51" w:rsidRDefault="008E104B" w:rsidP="008E104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7D51">
        <w:rPr>
          <w:rFonts w:ascii="Times New Roman" w:eastAsia="Times New Roman" w:hAnsi="Times New Roman"/>
          <w:sz w:val="28"/>
          <w:szCs w:val="28"/>
          <w:lang w:eastAsia="ru-RU"/>
        </w:rPr>
        <w:t>СЖ - расчетный показатель рыночной стоимости приобретения жилого помещения по норме предоставления жилого помещения по договору социального найма;</w:t>
      </w:r>
    </w:p>
    <w:p w:rsidR="008E104B" w:rsidRPr="00767D51" w:rsidRDefault="008E104B" w:rsidP="008E104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67D51">
        <w:rPr>
          <w:rFonts w:ascii="Times New Roman" w:eastAsia="Times New Roman" w:hAnsi="Times New Roman"/>
          <w:sz w:val="28"/>
          <w:szCs w:val="28"/>
          <w:lang w:eastAsia="ru-RU"/>
        </w:rPr>
        <w:t>ПН</w:t>
      </w:r>
      <w:proofErr w:type="gramEnd"/>
      <w:r w:rsidRPr="00767D51">
        <w:rPr>
          <w:rFonts w:ascii="Times New Roman" w:eastAsia="Times New Roman" w:hAnsi="Times New Roman"/>
          <w:sz w:val="28"/>
          <w:szCs w:val="28"/>
          <w:lang w:eastAsia="ru-RU"/>
        </w:rPr>
        <w:t xml:space="preserve"> - установленный период накоплений (в месяцах) - 10 лет - 120 месяцев;</w:t>
      </w:r>
    </w:p>
    <w:p w:rsidR="008E104B" w:rsidRPr="00767D51" w:rsidRDefault="008E104B" w:rsidP="008E104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7D51">
        <w:rPr>
          <w:rFonts w:ascii="Times New Roman" w:eastAsia="Times New Roman" w:hAnsi="Times New Roman"/>
          <w:sz w:val="28"/>
          <w:szCs w:val="28"/>
          <w:lang w:eastAsia="ru-RU"/>
        </w:rPr>
        <w:t>РС - размер семьи;</w:t>
      </w:r>
    </w:p>
    <w:p w:rsidR="008E104B" w:rsidRPr="00767D51" w:rsidRDefault="008E104B" w:rsidP="008E104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7D51">
        <w:rPr>
          <w:rFonts w:ascii="Times New Roman" w:eastAsia="Times New Roman" w:hAnsi="Times New Roman"/>
          <w:sz w:val="28"/>
          <w:szCs w:val="28"/>
          <w:lang w:eastAsia="ru-RU"/>
        </w:rPr>
        <w:t xml:space="preserve">ПМ - прожиточный минимум на одного члена семьи - 8784 рублей согласно </w:t>
      </w:r>
      <w:hyperlink r:id="rId6" w:history="1">
        <w:r w:rsidRPr="00767D51">
          <w:rPr>
            <w:rFonts w:ascii="Times New Roman" w:eastAsia="Times New Roman" w:hAnsi="Times New Roman"/>
            <w:color w:val="0000FF"/>
            <w:sz w:val="28"/>
            <w:szCs w:val="28"/>
            <w:lang w:eastAsia="ru-RU"/>
          </w:rPr>
          <w:t>Постановлению</w:t>
        </w:r>
      </w:hyperlink>
      <w:r w:rsidRPr="00767D51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Правительства Республики Башкортостан от 18.03.2019г. №163.</w:t>
      </w:r>
    </w:p>
    <w:p w:rsidR="008E104B" w:rsidRPr="00767D51" w:rsidRDefault="008E104B" w:rsidP="008E104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7D51">
        <w:rPr>
          <w:rFonts w:ascii="Times New Roman" w:eastAsia="Times New Roman" w:hAnsi="Times New Roman"/>
          <w:sz w:val="28"/>
          <w:szCs w:val="28"/>
          <w:lang w:eastAsia="ru-RU"/>
        </w:rPr>
        <w:t>ПД = (597762 / 120) / 1 + 8784= 13765 рублей</w:t>
      </w:r>
      <w:proofErr w:type="gramStart"/>
      <w:r w:rsidRPr="00767D51">
        <w:rPr>
          <w:rFonts w:ascii="Times New Roman" w:eastAsia="Times New Roman" w:hAnsi="Times New Roman"/>
          <w:sz w:val="28"/>
          <w:szCs w:val="28"/>
          <w:lang w:eastAsia="ru-RU"/>
        </w:rPr>
        <w:t xml:space="preserve">.». </w:t>
      </w:r>
      <w:proofErr w:type="gramEnd"/>
    </w:p>
    <w:p w:rsidR="008E104B" w:rsidRPr="00767D51" w:rsidRDefault="008E104B" w:rsidP="008E104B">
      <w:pPr>
        <w:spacing w:line="259" w:lineRule="auto"/>
        <w:rPr>
          <w:rFonts w:ascii="Times New Roman" w:eastAsiaTheme="minorHAnsi" w:hAnsi="Times New Roman"/>
          <w:sz w:val="24"/>
          <w:szCs w:val="24"/>
        </w:rPr>
      </w:pPr>
    </w:p>
    <w:p w:rsidR="008E104B" w:rsidRPr="008E104B" w:rsidRDefault="008E104B" w:rsidP="008E10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E104B">
        <w:rPr>
          <w:rFonts w:ascii="Times New Roman" w:hAnsi="Times New Roman" w:cs="Times New Roman"/>
          <w:sz w:val="28"/>
          <w:szCs w:val="28"/>
        </w:rPr>
        <w:t>. Опубликовать настоящее решение в</w:t>
      </w:r>
      <w:r w:rsidR="005933EF">
        <w:rPr>
          <w:rFonts w:ascii="Times New Roman" w:hAnsi="Times New Roman" w:cs="Times New Roman"/>
          <w:sz w:val="28"/>
          <w:szCs w:val="28"/>
        </w:rPr>
        <w:t xml:space="preserve"> официальном </w:t>
      </w:r>
      <w:proofErr w:type="gramStart"/>
      <w:r w:rsidR="005933EF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="005933EF">
        <w:rPr>
          <w:rFonts w:ascii="Times New Roman" w:hAnsi="Times New Roman" w:cs="Times New Roman"/>
          <w:sz w:val="28"/>
          <w:szCs w:val="28"/>
        </w:rPr>
        <w:t xml:space="preserve"> и на информационном стенде администрации сельского поселения </w:t>
      </w:r>
      <w:proofErr w:type="spellStart"/>
      <w:r w:rsidR="005933EF">
        <w:rPr>
          <w:rFonts w:ascii="Times New Roman" w:hAnsi="Times New Roman" w:cs="Times New Roman"/>
          <w:sz w:val="28"/>
          <w:szCs w:val="28"/>
        </w:rPr>
        <w:t>Азяковский</w:t>
      </w:r>
      <w:proofErr w:type="spellEnd"/>
      <w:r w:rsidR="005933E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8E10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104B" w:rsidRDefault="008E104B" w:rsidP="008E10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E104B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официального опубликования.</w:t>
      </w:r>
    </w:p>
    <w:p w:rsidR="008E104B" w:rsidRDefault="008E104B" w:rsidP="008E10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04B" w:rsidRPr="008E104B" w:rsidRDefault="008E104B" w:rsidP="008E10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04B" w:rsidRPr="008E104B" w:rsidRDefault="008E104B" w:rsidP="008E10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04B" w:rsidRPr="00767D51" w:rsidRDefault="008E104B" w:rsidP="00B35CD6">
      <w:pPr>
        <w:jc w:val="both"/>
        <w:rPr>
          <w:rFonts w:ascii="Times New Roman" w:hAnsi="Times New Roman"/>
          <w:b/>
          <w:sz w:val="28"/>
          <w:szCs w:val="28"/>
        </w:rPr>
      </w:pPr>
      <w:r w:rsidRPr="00767D51">
        <w:rPr>
          <w:rFonts w:ascii="Times New Roman" w:hAnsi="Times New Roman"/>
          <w:b/>
          <w:sz w:val="28"/>
          <w:szCs w:val="28"/>
        </w:rPr>
        <w:t>Глава сельского поселения</w:t>
      </w:r>
      <w:r w:rsidR="00767D51" w:rsidRPr="00767D51">
        <w:rPr>
          <w:rFonts w:ascii="Times New Roman" w:hAnsi="Times New Roman"/>
          <w:b/>
          <w:sz w:val="28"/>
          <w:szCs w:val="28"/>
        </w:rPr>
        <w:t xml:space="preserve">                                 </w:t>
      </w:r>
      <w:r w:rsidR="00767D51">
        <w:rPr>
          <w:rFonts w:ascii="Times New Roman" w:hAnsi="Times New Roman"/>
          <w:b/>
          <w:sz w:val="28"/>
          <w:szCs w:val="28"/>
        </w:rPr>
        <w:t xml:space="preserve"> </w:t>
      </w:r>
      <w:r w:rsidR="005933EF">
        <w:rPr>
          <w:rFonts w:ascii="Times New Roman" w:hAnsi="Times New Roman"/>
          <w:b/>
          <w:sz w:val="28"/>
          <w:szCs w:val="28"/>
        </w:rPr>
        <w:t xml:space="preserve">     </w:t>
      </w:r>
      <w:r w:rsidR="00767D51" w:rsidRPr="00767D51">
        <w:rPr>
          <w:rFonts w:ascii="Times New Roman" w:hAnsi="Times New Roman"/>
          <w:b/>
          <w:sz w:val="28"/>
          <w:szCs w:val="28"/>
        </w:rPr>
        <w:t xml:space="preserve">   </w:t>
      </w:r>
      <w:proofErr w:type="spellStart"/>
      <w:r w:rsidR="00767D51" w:rsidRPr="00767D51">
        <w:rPr>
          <w:rFonts w:ascii="Times New Roman" w:hAnsi="Times New Roman"/>
          <w:b/>
          <w:sz w:val="28"/>
          <w:szCs w:val="28"/>
        </w:rPr>
        <w:t>А.Т.Мухаяров</w:t>
      </w:r>
      <w:proofErr w:type="spellEnd"/>
    </w:p>
    <w:sectPr w:rsidR="008E104B" w:rsidRPr="00767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4B5"/>
    <w:rsid w:val="0002163F"/>
    <w:rsid w:val="000D4998"/>
    <w:rsid w:val="00144022"/>
    <w:rsid w:val="002A54B5"/>
    <w:rsid w:val="005933EF"/>
    <w:rsid w:val="00767D51"/>
    <w:rsid w:val="008E104B"/>
    <w:rsid w:val="009D0E79"/>
    <w:rsid w:val="00B35CD6"/>
    <w:rsid w:val="00B95E9F"/>
    <w:rsid w:val="00DD0D39"/>
    <w:rsid w:val="00DD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4B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10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6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CE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4B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10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6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CE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8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F658218D4B9E9607C58EEB5454A5C10CFCC4413E53D375B34BA1218A74E86B845CD2EC43DEC15FC6AE01195C91FCEC72F6B18J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 Хабибуллина</dc:creator>
  <cp:keywords/>
  <dc:description/>
  <cp:lastModifiedBy>Азяковский сельсовет</cp:lastModifiedBy>
  <cp:revision>11</cp:revision>
  <cp:lastPrinted>2019-04-16T05:01:00Z</cp:lastPrinted>
  <dcterms:created xsi:type="dcterms:W3CDTF">2019-03-21T05:56:00Z</dcterms:created>
  <dcterms:modified xsi:type="dcterms:W3CDTF">2019-04-16T05:04:00Z</dcterms:modified>
</cp:coreProperties>
</file>