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5A" w:rsidRDefault="00D571AA">
      <w:r>
        <w:t xml:space="preserve"> </w:t>
      </w: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3A1E5A" w:rsidRPr="003A1E5A" w:rsidTr="006E31D2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3A1E5A" w:rsidRPr="003A1E5A" w:rsidRDefault="003A1E5A" w:rsidP="003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</w:pPr>
            <w:r w:rsidRPr="003A1E5A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t>БАШҠОРТОСТАН РЕСПУБЛИКАҺЫ</w:t>
            </w:r>
          </w:p>
          <w:p w:rsidR="003A1E5A" w:rsidRPr="003A1E5A" w:rsidRDefault="003A1E5A" w:rsidP="003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</w:pPr>
            <w:r w:rsidRPr="003A1E5A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t>БОРАЙ РАЙОНЫ МУНИЦИПАЛЬ</w:t>
            </w:r>
          </w:p>
          <w:p w:rsidR="003A1E5A" w:rsidRPr="003A1E5A" w:rsidRDefault="003A1E5A" w:rsidP="003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</w:pPr>
            <w:r w:rsidRPr="003A1E5A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t>РАЙОНЫНЫҢ ӘЗӘК АУЫЛ СОВЕТЫ</w:t>
            </w:r>
            <w:r w:rsidRPr="003A1E5A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br/>
              <w:t>АУЫЛ БИЛӘМӘҺЕ СОВЕТЫ</w:t>
            </w:r>
          </w:p>
          <w:p w:rsidR="003A1E5A" w:rsidRPr="003A1E5A" w:rsidRDefault="003A1E5A" w:rsidP="003A1E5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3A1E5A" w:rsidRPr="003A1E5A" w:rsidRDefault="003A1E5A" w:rsidP="003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E5A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</w:rPr>
              <w:drawing>
                <wp:inline distT="0" distB="0" distL="0" distR="0" wp14:anchorId="073345CF" wp14:editId="5509C4A7">
                  <wp:extent cx="818515" cy="106299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A1E5A" w:rsidRPr="003A1E5A" w:rsidRDefault="003A1E5A" w:rsidP="003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A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3A1E5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/>
                </w:rPr>
                <w:t>РАЙОНА БУРАЕВСКИЙ</w:t>
              </w:r>
            </w:smartTag>
            <w:r w:rsidRPr="003A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РАЙОН</w:t>
            </w:r>
          </w:p>
          <w:p w:rsidR="003A1E5A" w:rsidRPr="003A1E5A" w:rsidRDefault="003A1E5A" w:rsidP="003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A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3A1E5A" w:rsidRPr="003A1E5A" w:rsidRDefault="00FA2713" w:rsidP="003A1E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Внеочередное</w:t>
      </w:r>
      <w:r w:rsidR="003A1E5A" w:rsidRPr="003A1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заседание                                                        28-го созыва</w:t>
      </w:r>
    </w:p>
    <w:p w:rsidR="003A1E5A" w:rsidRPr="003A1E5A" w:rsidRDefault="003A1E5A" w:rsidP="003A1E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1E5A" w:rsidRPr="003A1E5A" w:rsidRDefault="003A1E5A" w:rsidP="003A1E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РЕШЕНИЕ</w:t>
      </w:r>
    </w:p>
    <w:p w:rsidR="003A1E5A" w:rsidRPr="003A1E5A" w:rsidRDefault="003A1E5A" w:rsidP="003A1E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1E5A" w:rsidRPr="003A1E5A" w:rsidRDefault="002A2BFF" w:rsidP="003A1E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16 декабря </w:t>
      </w:r>
      <w:r w:rsidR="003A1E5A" w:rsidRPr="003A1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2020 года                                                         </w:t>
      </w:r>
      <w:r w:rsidR="00FA27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3A1E5A" w:rsidRPr="003A1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106</w:t>
      </w:r>
    </w:p>
    <w:p w:rsidR="003A1E5A" w:rsidRPr="003A1E5A" w:rsidRDefault="003A1E5A" w:rsidP="003A1E5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35653" w:rsidRPr="003A1E5A" w:rsidRDefault="00D571AA" w:rsidP="00835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5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F2B68" w:rsidRPr="003A1E5A">
        <w:rPr>
          <w:rFonts w:ascii="Times New Roman" w:hAnsi="Times New Roman" w:cs="Times New Roman"/>
          <w:b/>
          <w:sz w:val="28"/>
          <w:szCs w:val="28"/>
        </w:rPr>
        <w:t>й</w:t>
      </w:r>
      <w:r w:rsidRPr="003A1E5A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</w:t>
      </w:r>
      <w:r w:rsidR="003A1E5A">
        <w:rPr>
          <w:rFonts w:ascii="Times New Roman" w:hAnsi="Times New Roman" w:cs="Times New Roman"/>
          <w:b/>
          <w:sz w:val="28"/>
          <w:szCs w:val="28"/>
        </w:rPr>
        <w:t xml:space="preserve">Азяковский </w:t>
      </w:r>
      <w:r w:rsidRPr="003A1E5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</w:t>
      </w:r>
      <w:r w:rsidR="003A1E5A">
        <w:rPr>
          <w:rFonts w:ascii="Times New Roman" w:hAnsi="Times New Roman" w:cs="Times New Roman"/>
          <w:b/>
          <w:sz w:val="28"/>
          <w:szCs w:val="28"/>
        </w:rPr>
        <w:t xml:space="preserve">197 </w:t>
      </w:r>
      <w:r w:rsidRPr="003A1E5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3A1E5A">
        <w:rPr>
          <w:rFonts w:ascii="Times New Roman" w:hAnsi="Times New Roman" w:cs="Times New Roman"/>
          <w:b/>
          <w:sz w:val="28"/>
          <w:szCs w:val="28"/>
        </w:rPr>
        <w:t>26</w:t>
      </w:r>
      <w:r w:rsidRPr="003A1E5A">
        <w:rPr>
          <w:rFonts w:ascii="Times New Roman" w:hAnsi="Times New Roman" w:cs="Times New Roman"/>
          <w:b/>
          <w:sz w:val="28"/>
          <w:szCs w:val="28"/>
        </w:rPr>
        <w:t xml:space="preserve"> ноября 2018 года </w:t>
      </w:r>
    </w:p>
    <w:p w:rsidR="00D571AA" w:rsidRPr="003A1E5A" w:rsidRDefault="00D571AA" w:rsidP="00835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5A">
        <w:rPr>
          <w:rFonts w:ascii="Times New Roman" w:hAnsi="Times New Roman" w:cs="Times New Roman"/>
          <w:b/>
          <w:sz w:val="28"/>
          <w:szCs w:val="28"/>
        </w:rPr>
        <w:t>«Об установлении земельного налога</w:t>
      </w:r>
      <w:r w:rsidR="00835653" w:rsidRPr="003A1E5A">
        <w:rPr>
          <w:rFonts w:ascii="Times New Roman" w:hAnsi="Times New Roman" w:cs="Times New Roman"/>
          <w:b/>
          <w:sz w:val="28"/>
          <w:szCs w:val="28"/>
        </w:rPr>
        <w:t>»</w:t>
      </w:r>
      <w:r w:rsidRPr="003A1E5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D5260" w:rsidRPr="003A1E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A1E5A">
        <w:rPr>
          <w:rFonts w:ascii="Times New Roman" w:hAnsi="Times New Roman" w:cs="Times New Roman"/>
          <w:b/>
          <w:sz w:val="28"/>
          <w:szCs w:val="28"/>
        </w:rPr>
        <w:t xml:space="preserve">Азяковский </w:t>
      </w:r>
      <w:r w:rsidR="005D5260" w:rsidRPr="003A1E5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</w:t>
      </w:r>
      <w:r w:rsidR="003A1E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5260" w:rsidRPr="003A1E5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FA2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C3E">
        <w:rPr>
          <w:rFonts w:ascii="Times New Roman" w:hAnsi="Times New Roman" w:cs="Times New Roman"/>
          <w:b/>
          <w:sz w:val="28"/>
          <w:szCs w:val="28"/>
        </w:rPr>
        <w:t xml:space="preserve"> с учетом  изменений,</w:t>
      </w:r>
      <w:r w:rsidR="00FA2713">
        <w:rPr>
          <w:rFonts w:ascii="Times New Roman" w:hAnsi="Times New Roman" w:cs="Times New Roman"/>
          <w:b/>
          <w:sz w:val="28"/>
          <w:szCs w:val="28"/>
        </w:rPr>
        <w:t xml:space="preserve"> внесенны</w:t>
      </w:r>
      <w:r w:rsidR="00636C3E">
        <w:rPr>
          <w:rFonts w:ascii="Times New Roman" w:hAnsi="Times New Roman" w:cs="Times New Roman"/>
          <w:b/>
          <w:sz w:val="28"/>
          <w:szCs w:val="28"/>
        </w:rPr>
        <w:t>х решением</w:t>
      </w:r>
      <w:r w:rsidR="00FA2713">
        <w:rPr>
          <w:rFonts w:ascii="Times New Roman" w:hAnsi="Times New Roman" w:cs="Times New Roman"/>
          <w:b/>
          <w:sz w:val="28"/>
          <w:szCs w:val="28"/>
        </w:rPr>
        <w:t xml:space="preserve"> от 17.04.2020 года </w:t>
      </w:r>
      <w:r w:rsidR="00636C3E">
        <w:rPr>
          <w:rFonts w:ascii="Times New Roman" w:hAnsi="Times New Roman" w:cs="Times New Roman"/>
          <w:b/>
          <w:sz w:val="28"/>
          <w:szCs w:val="28"/>
        </w:rPr>
        <w:t>№</w:t>
      </w:r>
      <w:r w:rsidR="00FA2713">
        <w:rPr>
          <w:rFonts w:ascii="Times New Roman" w:hAnsi="Times New Roman" w:cs="Times New Roman"/>
          <w:b/>
          <w:sz w:val="28"/>
          <w:szCs w:val="28"/>
        </w:rPr>
        <w:t>60</w:t>
      </w:r>
    </w:p>
    <w:p w:rsidR="00835653" w:rsidRPr="00D4606C" w:rsidRDefault="00835653" w:rsidP="008356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1AA" w:rsidRPr="00D4606C" w:rsidRDefault="00D571AA" w:rsidP="00D571AA">
      <w:pPr>
        <w:jc w:val="both"/>
        <w:rPr>
          <w:rFonts w:ascii="Times New Roman" w:hAnsi="Times New Roman" w:cs="Times New Roman"/>
          <w:sz w:val="26"/>
          <w:szCs w:val="26"/>
        </w:rPr>
      </w:pPr>
      <w:r w:rsidRPr="00835653">
        <w:rPr>
          <w:rFonts w:ascii="Times New Roman" w:hAnsi="Times New Roman" w:cs="Times New Roman"/>
          <w:sz w:val="26"/>
          <w:szCs w:val="26"/>
        </w:rPr>
        <w:t xml:space="preserve">       </w:t>
      </w:r>
      <w:r w:rsidR="00D01501" w:rsidRPr="00835653">
        <w:rPr>
          <w:rFonts w:ascii="Times New Roman" w:hAnsi="Times New Roman" w:cs="Times New Roman"/>
          <w:sz w:val="26"/>
          <w:szCs w:val="26"/>
        </w:rPr>
        <w:t xml:space="preserve">    </w:t>
      </w:r>
      <w:r w:rsidR="00835653" w:rsidRPr="0083565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</w:t>
      </w:r>
      <w:r w:rsidR="00835653" w:rsidRPr="00D144E0">
        <w:rPr>
          <w:szCs w:val="28"/>
        </w:rPr>
        <w:t xml:space="preserve"> </w:t>
      </w:r>
      <w:r w:rsidR="009266CE" w:rsidRPr="009266CE">
        <w:rPr>
          <w:rFonts w:ascii="Times New Roman" w:hAnsi="Times New Roman"/>
          <w:sz w:val="26"/>
          <w:szCs w:val="26"/>
        </w:rPr>
        <w:t>Главы Республики Башкортостан от 01.04.2020 N РГ-119 "О первоочередных мерах по повышению устойчивости экономики Республики Башкортостан с учетом внешних факторов, в том числе связанных с  распространением новой коронавирусной инфекции"</w:t>
      </w:r>
      <w:r w:rsidR="00845CE3" w:rsidRPr="009266CE">
        <w:rPr>
          <w:rFonts w:ascii="Times New Roman" w:hAnsi="Times New Roman" w:cs="Times New Roman"/>
          <w:sz w:val="26"/>
          <w:szCs w:val="26"/>
        </w:rPr>
        <w:t>,</w:t>
      </w:r>
      <w:r w:rsidR="00845CE3" w:rsidRPr="00D4606C">
        <w:rPr>
          <w:rFonts w:ascii="Times New Roman" w:hAnsi="Times New Roman" w:cs="Times New Roman"/>
          <w:sz w:val="26"/>
          <w:szCs w:val="26"/>
        </w:rPr>
        <w:t xml:space="preserve"> </w:t>
      </w:r>
      <w:r w:rsidR="00835653" w:rsidRPr="00835653">
        <w:rPr>
          <w:rFonts w:ascii="Times New Roman" w:hAnsi="Times New Roman" w:cs="Times New Roman"/>
          <w:sz w:val="26"/>
          <w:szCs w:val="26"/>
        </w:rPr>
        <w:t xml:space="preserve">руководствуясь пунктом </w:t>
      </w:r>
      <w:r w:rsidR="003A1E5A">
        <w:rPr>
          <w:rFonts w:ascii="Times New Roman" w:hAnsi="Times New Roman" w:cs="Times New Roman"/>
          <w:sz w:val="26"/>
          <w:szCs w:val="26"/>
        </w:rPr>
        <w:t xml:space="preserve">4 </w:t>
      </w:r>
      <w:r w:rsidR="00835653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3A1E5A">
        <w:rPr>
          <w:rFonts w:ascii="Times New Roman" w:hAnsi="Times New Roman" w:cs="Times New Roman"/>
          <w:sz w:val="26"/>
          <w:szCs w:val="26"/>
        </w:rPr>
        <w:t>36</w:t>
      </w:r>
      <w:r w:rsidR="00835653">
        <w:rPr>
          <w:rFonts w:ascii="Times New Roman" w:hAnsi="Times New Roman" w:cs="Times New Roman"/>
          <w:sz w:val="26"/>
          <w:szCs w:val="26"/>
        </w:rPr>
        <w:t xml:space="preserve"> Устава, </w:t>
      </w:r>
      <w:r w:rsidRPr="00D4606C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r w:rsidR="003A1E5A">
        <w:rPr>
          <w:rFonts w:ascii="Times New Roman" w:hAnsi="Times New Roman" w:cs="Times New Roman"/>
          <w:sz w:val="26"/>
          <w:szCs w:val="26"/>
        </w:rPr>
        <w:t xml:space="preserve">Азяковский </w:t>
      </w:r>
      <w:r w:rsidRPr="00D4606C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Бураевский район Республики Башкортостан </w:t>
      </w:r>
      <w:r w:rsidRPr="00D4606C">
        <w:rPr>
          <w:rFonts w:ascii="Times New Roman" w:hAnsi="Times New Roman" w:cs="Times New Roman"/>
          <w:b/>
          <w:sz w:val="26"/>
          <w:szCs w:val="26"/>
        </w:rPr>
        <w:t>решил</w:t>
      </w:r>
      <w:r w:rsidRPr="00D4606C">
        <w:rPr>
          <w:rFonts w:ascii="Times New Roman" w:hAnsi="Times New Roman" w:cs="Times New Roman"/>
          <w:sz w:val="26"/>
          <w:szCs w:val="26"/>
        </w:rPr>
        <w:t>: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6"/>
          <w:szCs w:val="26"/>
        </w:rPr>
      </w:pPr>
      <w:r w:rsidRPr="00D4606C">
        <w:rPr>
          <w:rFonts w:ascii="Times New Roman" w:hAnsi="Times New Roman" w:cs="Times New Roman"/>
          <w:sz w:val="26"/>
          <w:szCs w:val="26"/>
        </w:rPr>
        <w:t>1.Внести</w:t>
      </w:r>
      <w:r w:rsidR="00504E22" w:rsidRPr="00D4606C">
        <w:rPr>
          <w:rFonts w:ascii="Times New Roman" w:hAnsi="Times New Roman" w:cs="Times New Roman"/>
          <w:sz w:val="26"/>
          <w:szCs w:val="26"/>
        </w:rPr>
        <w:t xml:space="preserve"> </w:t>
      </w:r>
      <w:r w:rsidRPr="00D4606C">
        <w:rPr>
          <w:rFonts w:ascii="Times New Roman" w:hAnsi="Times New Roman" w:cs="Times New Roman"/>
          <w:sz w:val="26"/>
          <w:szCs w:val="26"/>
        </w:rPr>
        <w:t xml:space="preserve">в решение Совета сельского поселения </w:t>
      </w:r>
      <w:r w:rsidR="003A1E5A">
        <w:rPr>
          <w:rFonts w:ascii="Times New Roman" w:hAnsi="Times New Roman" w:cs="Times New Roman"/>
          <w:sz w:val="26"/>
          <w:szCs w:val="26"/>
        </w:rPr>
        <w:t>Азяковский</w:t>
      </w:r>
      <w:r w:rsidRPr="00D4606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 № </w:t>
      </w:r>
      <w:r w:rsidR="003A1E5A">
        <w:rPr>
          <w:rFonts w:ascii="Times New Roman" w:hAnsi="Times New Roman" w:cs="Times New Roman"/>
          <w:sz w:val="26"/>
          <w:szCs w:val="26"/>
        </w:rPr>
        <w:t>197</w:t>
      </w:r>
      <w:r w:rsidRPr="00D4606C">
        <w:rPr>
          <w:rFonts w:ascii="Times New Roman" w:hAnsi="Times New Roman" w:cs="Times New Roman"/>
          <w:sz w:val="26"/>
          <w:szCs w:val="26"/>
        </w:rPr>
        <w:t xml:space="preserve"> от </w:t>
      </w:r>
      <w:r w:rsidR="003A1E5A">
        <w:rPr>
          <w:rFonts w:ascii="Times New Roman" w:hAnsi="Times New Roman" w:cs="Times New Roman"/>
          <w:sz w:val="26"/>
          <w:szCs w:val="26"/>
        </w:rPr>
        <w:t>26</w:t>
      </w:r>
      <w:r w:rsidRPr="00D4606C">
        <w:rPr>
          <w:rFonts w:ascii="Times New Roman" w:hAnsi="Times New Roman" w:cs="Times New Roman"/>
          <w:sz w:val="26"/>
          <w:szCs w:val="26"/>
        </w:rPr>
        <w:t xml:space="preserve"> ноября 2018 года  «Об установлении земельного налога»</w:t>
      </w:r>
      <w:r w:rsidR="00636C3E">
        <w:rPr>
          <w:rFonts w:ascii="Times New Roman" w:hAnsi="Times New Roman" w:cs="Times New Roman"/>
          <w:sz w:val="26"/>
          <w:szCs w:val="26"/>
        </w:rPr>
        <w:t xml:space="preserve"> (с учетом изменений, внесенных решением от 17.04.2020 года №60)</w:t>
      </w:r>
      <w:r w:rsidR="00504E22" w:rsidRPr="00D4606C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835653">
        <w:rPr>
          <w:rFonts w:ascii="Times New Roman" w:hAnsi="Times New Roman" w:cs="Times New Roman"/>
          <w:sz w:val="26"/>
          <w:szCs w:val="26"/>
        </w:rPr>
        <w:t>е</w:t>
      </w:r>
      <w:r w:rsidR="00504E22" w:rsidRPr="00D4606C">
        <w:rPr>
          <w:rFonts w:ascii="Times New Roman" w:hAnsi="Times New Roman" w:cs="Times New Roman"/>
          <w:sz w:val="26"/>
          <w:szCs w:val="26"/>
        </w:rPr>
        <w:t>е изменени</w:t>
      </w:r>
      <w:r w:rsidR="00835653">
        <w:rPr>
          <w:rFonts w:ascii="Times New Roman" w:hAnsi="Times New Roman" w:cs="Times New Roman"/>
          <w:sz w:val="26"/>
          <w:szCs w:val="26"/>
        </w:rPr>
        <w:t>е</w:t>
      </w:r>
      <w:r w:rsidRPr="00D4606C">
        <w:rPr>
          <w:rFonts w:ascii="Times New Roman" w:hAnsi="Times New Roman" w:cs="Times New Roman"/>
          <w:sz w:val="26"/>
          <w:szCs w:val="26"/>
        </w:rPr>
        <w:t>:</w:t>
      </w:r>
    </w:p>
    <w:p w:rsidR="00420B5E" w:rsidRPr="00D4606C" w:rsidRDefault="00420B5E" w:rsidP="00420B5E">
      <w:pPr>
        <w:jc w:val="both"/>
        <w:rPr>
          <w:rFonts w:ascii="Times New Roman" w:hAnsi="Times New Roman" w:cs="Times New Roman"/>
          <w:sz w:val="26"/>
          <w:szCs w:val="26"/>
        </w:rPr>
      </w:pPr>
      <w:r w:rsidRPr="00D4606C">
        <w:rPr>
          <w:rFonts w:ascii="Times New Roman" w:hAnsi="Times New Roman" w:cs="Times New Roman"/>
          <w:sz w:val="26"/>
          <w:szCs w:val="26"/>
        </w:rPr>
        <w:t xml:space="preserve">   а)  п.</w:t>
      </w:r>
      <w:r>
        <w:rPr>
          <w:rFonts w:ascii="Times New Roman" w:hAnsi="Times New Roman" w:cs="Times New Roman"/>
          <w:sz w:val="26"/>
          <w:szCs w:val="26"/>
        </w:rPr>
        <w:t>4.4</w:t>
      </w:r>
      <w:r w:rsidRPr="00D4606C">
        <w:rPr>
          <w:rFonts w:ascii="Times New Roman" w:hAnsi="Times New Roman" w:cs="Times New Roman"/>
          <w:sz w:val="26"/>
          <w:szCs w:val="26"/>
        </w:rPr>
        <w:t xml:space="preserve">. </w:t>
      </w:r>
      <w:r w:rsidR="002A2BFF">
        <w:rPr>
          <w:rFonts w:ascii="Times New Roman" w:hAnsi="Times New Roman" w:cs="Times New Roman"/>
          <w:sz w:val="26"/>
          <w:szCs w:val="26"/>
        </w:rPr>
        <w:t xml:space="preserve">Решения  изложить  в </w:t>
      </w:r>
      <w:r w:rsidRPr="00D4606C">
        <w:rPr>
          <w:rFonts w:ascii="Times New Roman" w:hAnsi="Times New Roman" w:cs="Times New Roman"/>
          <w:sz w:val="26"/>
          <w:szCs w:val="26"/>
        </w:rPr>
        <w:t>следующе</w:t>
      </w:r>
      <w:r w:rsidR="002A2BFF">
        <w:rPr>
          <w:rFonts w:ascii="Times New Roman" w:hAnsi="Times New Roman" w:cs="Times New Roman"/>
          <w:sz w:val="26"/>
          <w:szCs w:val="26"/>
        </w:rPr>
        <w:t>й редакции</w:t>
      </w:r>
      <w:r w:rsidRPr="00D4606C">
        <w:rPr>
          <w:rFonts w:ascii="Times New Roman" w:hAnsi="Times New Roman" w:cs="Times New Roman"/>
          <w:sz w:val="26"/>
          <w:szCs w:val="26"/>
        </w:rPr>
        <w:t>:</w:t>
      </w:r>
    </w:p>
    <w:p w:rsidR="00835653" w:rsidRDefault="00835653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20B5E"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5653">
        <w:rPr>
          <w:rFonts w:ascii="Times New Roman" w:hAnsi="Times New Roman" w:cs="Times New Roman"/>
          <w:sz w:val="26"/>
          <w:szCs w:val="26"/>
        </w:rPr>
        <w:t>«</w:t>
      </w:r>
      <w:r w:rsidR="00420B5E" w:rsidRPr="00420B5E">
        <w:rPr>
          <w:rFonts w:ascii="Times New Roman" w:hAnsi="Times New Roman" w:cs="Times New Roman"/>
          <w:sz w:val="26"/>
          <w:szCs w:val="26"/>
        </w:rPr>
        <w:t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</w:t>
      </w:r>
      <w:r w:rsidRPr="0083565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A2713" w:rsidRDefault="00FA2713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2713" w:rsidRDefault="00FA2713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2713" w:rsidRPr="00835653" w:rsidRDefault="00FA2713" w:rsidP="00FA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8208"/>
      </w:tblGrid>
      <w:tr w:rsidR="00FA2713" w:rsidRPr="00835653" w:rsidTr="00636C3E">
        <w:trPr>
          <w:trHeight w:val="535"/>
        </w:trPr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 ОКВЭД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Наименование вида экономической деятельности</w:t>
            </w:r>
          </w:p>
        </w:tc>
      </w:tr>
      <w:tr w:rsidR="00FA2713" w:rsidRPr="00835653" w:rsidTr="00636C3E">
        <w:trPr>
          <w:trHeight w:val="365"/>
        </w:trPr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32.99.8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Производство изделий народных художественных промыслов</w:t>
            </w:r>
          </w:p>
        </w:tc>
      </w:tr>
      <w:tr w:rsidR="00636C3E" w:rsidRPr="00835653" w:rsidTr="00636C3E">
        <w:trPr>
          <w:trHeight w:val="365"/>
        </w:trPr>
        <w:tc>
          <w:tcPr>
            <w:tcW w:w="1363" w:type="dxa"/>
            <w:shd w:val="clear" w:color="auto" w:fill="auto"/>
          </w:tcPr>
          <w:p w:rsidR="00636C3E" w:rsidRPr="00636C3E" w:rsidRDefault="00636C3E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6C3E">
              <w:rPr>
                <w:rFonts w:ascii="Times New Roman" w:hAnsi="Times New Roman" w:cs="Times New Roman"/>
                <w:b/>
                <w:sz w:val="26"/>
                <w:szCs w:val="26"/>
              </w:rPr>
              <w:t>47.19</w:t>
            </w:r>
          </w:p>
        </w:tc>
        <w:tc>
          <w:tcPr>
            <w:tcW w:w="8208" w:type="dxa"/>
            <w:shd w:val="clear" w:color="auto" w:fill="auto"/>
          </w:tcPr>
          <w:p w:rsidR="00636C3E" w:rsidRPr="00636C3E" w:rsidRDefault="00636C3E" w:rsidP="00880E8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6C3E">
              <w:rPr>
                <w:rFonts w:ascii="Times New Roman" w:hAnsi="Times New Roman" w:cs="Times New Roman"/>
                <w:b/>
                <w:sz w:val="26"/>
                <w:szCs w:val="26"/>
              </w:rPr>
              <w:t>Торговля розничная прочая в неспециализированных магазинах</w:t>
            </w:r>
          </w:p>
        </w:tc>
      </w:tr>
      <w:tr w:rsidR="00636C3E" w:rsidRPr="00835653" w:rsidTr="00636C3E">
        <w:trPr>
          <w:trHeight w:val="365"/>
        </w:trPr>
        <w:tc>
          <w:tcPr>
            <w:tcW w:w="1363" w:type="dxa"/>
            <w:shd w:val="clear" w:color="auto" w:fill="auto"/>
          </w:tcPr>
          <w:p w:rsidR="00636C3E" w:rsidRPr="00636C3E" w:rsidRDefault="00636C3E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6C3E">
              <w:rPr>
                <w:rFonts w:ascii="Times New Roman" w:hAnsi="Times New Roman" w:cs="Times New Roman"/>
                <w:b/>
                <w:sz w:val="26"/>
                <w:szCs w:val="26"/>
              </w:rPr>
              <w:t>49.4</w:t>
            </w:r>
          </w:p>
        </w:tc>
        <w:tc>
          <w:tcPr>
            <w:tcW w:w="8208" w:type="dxa"/>
            <w:shd w:val="clear" w:color="auto" w:fill="auto"/>
          </w:tcPr>
          <w:p w:rsidR="00636C3E" w:rsidRPr="00636C3E" w:rsidRDefault="00636C3E" w:rsidP="00880E8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6C3E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автомобильного грузового транспорта и услуги по перевозкам</w:t>
            </w:r>
          </w:p>
        </w:tc>
      </w:tr>
      <w:tr w:rsidR="00FA2713" w:rsidRPr="00835653" w:rsidTr="00636C3E"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</w:tr>
      <w:tr w:rsidR="00636C3E" w:rsidRPr="00835653" w:rsidTr="00636C3E">
        <w:trPr>
          <w:trHeight w:val="389"/>
        </w:trPr>
        <w:tc>
          <w:tcPr>
            <w:tcW w:w="1363" w:type="dxa"/>
            <w:shd w:val="clear" w:color="auto" w:fill="auto"/>
          </w:tcPr>
          <w:p w:rsidR="00636C3E" w:rsidRPr="00835653" w:rsidRDefault="00636C3E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59.14</w:t>
            </w:r>
          </w:p>
        </w:tc>
        <w:tc>
          <w:tcPr>
            <w:tcW w:w="8208" w:type="dxa"/>
            <w:shd w:val="clear" w:color="auto" w:fill="auto"/>
          </w:tcPr>
          <w:p w:rsidR="00636C3E" w:rsidRPr="00835653" w:rsidRDefault="00636C3E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демонстрации кинофильмов</w:t>
            </w:r>
          </w:p>
        </w:tc>
      </w:tr>
      <w:tr w:rsidR="00FA2713" w:rsidRPr="00835653" w:rsidTr="00636C3E"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FA2713" w:rsidRPr="00835653" w:rsidTr="00636C3E"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82.3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конференций и выставок</w:t>
            </w:r>
          </w:p>
        </w:tc>
      </w:tr>
      <w:tr w:rsidR="00FA2713" w:rsidRPr="00835653" w:rsidTr="00636C3E"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85.41</w:t>
            </w:r>
          </w:p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88.91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Образование дополнительное детей и взрослых</w:t>
            </w:r>
          </w:p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дневному уходу за детьми</w:t>
            </w:r>
          </w:p>
        </w:tc>
      </w:tr>
      <w:tr w:rsidR="00FA2713" w:rsidRPr="00835653" w:rsidTr="00636C3E"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FA2713" w:rsidRPr="00835653" w:rsidTr="00636C3E"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96.04</w:t>
            </w:r>
          </w:p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86.90.4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спорта, отдыха и развлечений</w:t>
            </w:r>
          </w:p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санаторно-курортных организаций</w:t>
            </w:r>
          </w:p>
        </w:tc>
      </w:tr>
      <w:tr w:rsidR="00FA2713" w:rsidRPr="00835653" w:rsidTr="00636C3E"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FA2713" w:rsidRPr="00835653" w:rsidTr="00636C3E"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96.01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</w:tr>
      <w:tr w:rsidR="00FA2713" w:rsidRPr="00835653" w:rsidTr="00636C3E"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96.02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услуг парикмахерскими и салонами красоты </w:t>
            </w:r>
          </w:p>
        </w:tc>
      </w:tr>
    </w:tbl>
    <w:p w:rsidR="00FA2713" w:rsidRDefault="00FA2713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2713" w:rsidRDefault="00FA2713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2713" w:rsidRDefault="002A2BFF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="00636C3E">
        <w:rPr>
          <w:rFonts w:ascii="Times New Roman" w:eastAsia="Times New Roman" w:hAnsi="Times New Roman" w:cs="Times New Roman"/>
          <w:sz w:val="26"/>
          <w:szCs w:val="26"/>
        </w:rPr>
        <w:t>) исключить  из п.4.4 Решения нижеследующие классификаторы:</w:t>
      </w:r>
    </w:p>
    <w:p w:rsidR="00FA2713" w:rsidRDefault="00FA2713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2713" w:rsidRDefault="00FA2713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8208"/>
      </w:tblGrid>
      <w:tr w:rsidR="00835653" w:rsidRPr="00835653" w:rsidTr="00FA2713">
        <w:tc>
          <w:tcPr>
            <w:tcW w:w="1363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56.1</w:t>
            </w:r>
          </w:p>
        </w:tc>
        <w:tc>
          <w:tcPr>
            <w:tcW w:w="8208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ресторанов и услуги по доставке продуктов питания</w:t>
            </w:r>
          </w:p>
        </w:tc>
      </w:tr>
      <w:tr w:rsidR="00835653" w:rsidRPr="00835653" w:rsidTr="00FA2713">
        <w:tc>
          <w:tcPr>
            <w:tcW w:w="1363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56.2</w:t>
            </w:r>
          </w:p>
        </w:tc>
        <w:tc>
          <w:tcPr>
            <w:tcW w:w="8208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</w:tbl>
    <w:p w:rsidR="00835653" w:rsidRPr="00835653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C3E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653">
        <w:rPr>
          <w:rFonts w:ascii="Times New Roman" w:hAnsi="Times New Roman" w:cs="Times New Roman"/>
          <w:sz w:val="26"/>
          <w:szCs w:val="26"/>
        </w:rPr>
        <w:t>2. Настоящее решение вступает в силу</w:t>
      </w:r>
      <w:r w:rsidR="00420B5E" w:rsidRPr="00420B5E">
        <w:rPr>
          <w:rFonts w:ascii="Times New Roman" w:hAnsi="Times New Roman" w:cs="Times New Roman"/>
          <w:sz w:val="26"/>
          <w:szCs w:val="26"/>
        </w:rPr>
        <w:t xml:space="preserve"> </w:t>
      </w:r>
      <w:r w:rsidR="00420B5E" w:rsidRPr="00835653">
        <w:rPr>
          <w:rFonts w:ascii="Times New Roman" w:hAnsi="Times New Roman" w:cs="Times New Roman"/>
          <w:sz w:val="26"/>
          <w:szCs w:val="26"/>
        </w:rPr>
        <w:t>со дня его официального опубликования</w:t>
      </w:r>
      <w:r w:rsidR="00636C3E">
        <w:rPr>
          <w:rFonts w:ascii="Times New Roman" w:hAnsi="Times New Roman" w:cs="Times New Roman"/>
          <w:sz w:val="26"/>
          <w:szCs w:val="26"/>
        </w:rPr>
        <w:t>.</w:t>
      </w:r>
    </w:p>
    <w:p w:rsidR="000F5636" w:rsidRDefault="00EF1DC4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653">
        <w:rPr>
          <w:rFonts w:ascii="Times New Roman" w:hAnsi="Times New Roman" w:cs="Times New Roman"/>
          <w:sz w:val="26"/>
          <w:szCs w:val="26"/>
        </w:rPr>
        <w:t>3</w:t>
      </w:r>
      <w:r w:rsidR="000F5636" w:rsidRPr="00835653">
        <w:rPr>
          <w:rFonts w:ascii="Times New Roman" w:hAnsi="Times New Roman" w:cs="Times New Roman"/>
          <w:sz w:val="26"/>
          <w:szCs w:val="26"/>
        </w:rPr>
        <w:t>.Настоящее решение опубликовать</w:t>
      </w:r>
      <w:r w:rsidR="000F5636" w:rsidRPr="00D4606C">
        <w:rPr>
          <w:rFonts w:ascii="Times New Roman" w:hAnsi="Times New Roman" w:cs="Times New Roman"/>
          <w:sz w:val="26"/>
          <w:szCs w:val="26"/>
        </w:rPr>
        <w:t xml:space="preserve"> на информационном стенде и официальном сайте Администрации сельского поселения </w:t>
      </w:r>
      <w:r w:rsidR="00636C3E">
        <w:rPr>
          <w:rFonts w:ascii="Times New Roman" w:hAnsi="Times New Roman" w:cs="Times New Roman"/>
          <w:sz w:val="26"/>
          <w:szCs w:val="26"/>
        </w:rPr>
        <w:t xml:space="preserve">Азяковский </w:t>
      </w:r>
      <w:r w:rsidR="000F5636" w:rsidRPr="00D4606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Башкортостан.</w:t>
      </w:r>
    </w:p>
    <w:p w:rsidR="002A2BFF" w:rsidRDefault="002A2BFF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653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BFF" w:rsidRPr="002A2BFF" w:rsidRDefault="002A2BFF" w:rsidP="008356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2BFF">
        <w:rPr>
          <w:rFonts w:ascii="Times New Roman" w:hAnsi="Times New Roman" w:cs="Times New Roman"/>
          <w:b/>
          <w:sz w:val="26"/>
          <w:szCs w:val="26"/>
        </w:rPr>
        <w:t xml:space="preserve">Заместитель председателя Совета </w:t>
      </w:r>
    </w:p>
    <w:p w:rsidR="002A2BFF" w:rsidRPr="002A2BFF" w:rsidRDefault="00ED7256" w:rsidP="008356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bookmarkStart w:id="0" w:name="_GoBack"/>
      <w:bookmarkEnd w:id="0"/>
      <w:r w:rsidR="002A2BFF" w:rsidRPr="002A2BFF">
        <w:rPr>
          <w:rFonts w:ascii="Times New Roman" w:hAnsi="Times New Roman" w:cs="Times New Roman"/>
          <w:b/>
          <w:sz w:val="26"/>
          <w:szCs w:val="26"/>
        </w:rPr>
        <w:t>ельского поселения Азяковский сельсовет______________М.Р.Камаев</w:t>
      </w:r>
    </w:p>
    <w:p w:rsidR="00835653" w:rsidRPr="002A2BFF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5653" w:rsidRPr="002A2BFF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35653" w:rsidRPr="002A2BFF" w:rsidSect="005B11D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F5636"/>
    <w:rsid w:val="00193CEF"/>
    <w:rsid w:val="002A2BFF"/>
    <w:rsid w:val="002B05BE"/>
    <w:rsid w:val="003A1E5A"/>
    <w:rsid w:val="003C759E"/>
    <w:rsid w:val="00420B5E"/>
    <w:rsid w:val="0045055A"/>
    <w:rsid w:val="005041B6"/>
    <w:rsid w:val="00504E22"/>
    <w:rsid w:val="005542E0"/>
    <w:rsid w:val="005B11D3"/>
    <w:rsid w:val="005D5260"/>
    <w:rsid w:val="005F2B68"/>
    <w:rsid w:val="00636C3E"/>
    <w:rsid w:val="00753398"/>
    <w:rsid w:val="00835653"/>
    <w:rsid w:val="00845CE3"/>
    <w:rsid w:val="008C219E"/>
    <w:rsid w:val="009266CE"/>
    <w:rsid w:val="00AA7A50"/>
    <w:rsid w:val="00AC0CE1"/>
    <w:rsid w:val="00AE2A0F"/>
    <w:rsid w:val="00B87799"/>
    <w:rsid w:val="00CE59E7"/>
    <w:rsid w:val="00D01501"/>
    <w:rsid w:val="00D23F4B"/>
    <w:rsid w:val="00D4606C"/>
    <w:rsid w:val="00D571AA"/>
    <w:rsid w:val="00DD0531"/>
    <w:rsid w:val="00ED7256"/>
    <w:rsid w:val="00EE5A3D"/>
    <w:rsid w:val="00EF1DC4"/>
    <w:rsid w:val="00EF3A64"/>
    <w:rsid w:val="00F633D0"/>
    <w:rsid w:val="00F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1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Азяковский сельсовет</cp:lastModifiedBy>
  <cp:revision>8</cp:revision>
  <cp:lastPrinted>2020-04-16T06:14:00Z</cp:lastPrinted>
  <dcterms:created xsi:type="dcterms:W3CDTF">2020-04-09T11:26:00Z</dcterms:created>
  <dcterms:modified xsi:type="dcterms:W3CDTF">2020-12-16T11:04:00Z</dcterms:modified>
</cp:coreProperties>
</file>