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50" w:rsidRDefault="007F060C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Исх №58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от 01.06.2021г.</w:t>
      </w:r>
    </w:p>
    <w:tbl>
      <w:tblPr>
        <w:tblpPr w:leftFromText="180" w:rightFromText="180" w:vertAnchor="page" w:horzAnchor="margin" w:tblpY="226"/>
        <w:tblW w:w="10132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9"/>
        <w:gridCol w:w="1871"/>
        <w:gridCol w:w="4152"/>
      </w:tblGrid>
      <w:tr w:rsidR="00BE3675" w:rsidRPr="00BE3675" w:rsidTr="002C365E">
        <w:trPr>
          <w:trHeight w:val="1807"/>
        </w:trPr>
        <w:tc>
          <w:tcPr>
            <w:tcW w:w="4109" w:type="dxa"/>
            <w:tcBorders>
              <w:bottom w:val="thickThinSmallGap" w:sz="24" w:space="0" w:color="auto"/>
            </w:tcBorders>
          </w:tcPr>
          <w:p w:rsidR="00BE3675" w:rsidRPr="00BE3675" w:rsidRDefault="00BE3675" w:rsidP="00B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 w:eastAsia="ru-RU"/>
              </w:rPr>
            </w:pPr>
            <w:r w:rsidRPr="00BE3675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 w:eastAsia="ru-RU"/>
              </w:rPr>
              <w:t>БАШҠОРТОСТАН РЕСПУБЛИКАҺЫ</w:t>
            </w:r>
          </w:p>
          <w:p w:rsidR="00BE3675" w:rsidRPr="00BE3675" w:rsidRDefault="00BE3675" w:rsidP="00B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 w:eastAsia="ru-RU"/>
              </w:rPr>
            </w:pPr>
            <w:r w:rsidRPr="00BE3675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 w:eastAsia="ru-RU"/>
              </w:rPr>
              <w:t>БОРАЙ РАЙОНЫ МУНИЦИПАЛЬ</w:t>
            </w:r>
          </w:p>
          <w:p w:rsidR="00BE3675" w:rsidRPr="00BE3675" w:rsidRDefault="00BE3675" w:rsidP="00B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 w:eastAsia="ru-RU"/>
              </w:rPr>
            </w:pPr>
            <w:r w:rsidRPr="00BE3675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 w:eastAsia="ru-RU"/>
              </w:rPr>
              <w:t>РАЙОНЫНЫҢ ӘЗӘК АУЫЛ СОВЕТЫ</w:t>
            </w:r>
            <w:r w:rsidRPr="00BE3675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 w:eastAsia="ru-RU"/>
              </w:rPr>
              <w:br/>
              <w:t>АУЫЛ БИЛӘМӘҺЕ СОВЕТЫ</w:t>
            </w:r>
          </w:p>
          <w:p w:rsidR="00BE3675" w:rsidRPr="00BE3675" w:rsidRDefault="00BE3675" w:rsidP="00BE36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71" w:type="dxa"/>
            <w:tcBorders>
              <w:bottom w:val="thickThinSmallGap" w:sz="24" w:space="0" w:color="auto"/>
            </w:tcBorders>
          </w:tcPr>
          <w:p w:rsidR="00BE3675" w:rsidRPr="00BE3675" w:rsidRDefault="00BE3675" w:rsidP="00B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tcBorders>
              <w:bottom w:val="thickThinSmallGap" w:sz="24" w:space="0" w:color="auto"/>
            </w:tcBorders>
          </w:tcPr>
          <w:p w:rsidR="00BE3675" w:rsidRPr="00BE3675" w:rsidRDefault="00BE3675" w:rsidP="00B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E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BE367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BE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BE3675" w:rsidRPr="00BE3675" w:rsidRDefault="00BE3675" w:rsidP="00B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E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1F4BA0" w:rsidRDefault="00BE3675" w:rsidP="00BE36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E042B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             </w:t>
      </w:r>
      <w:r w:rsidR="001F4B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                               </w:t>
      </w:r>
    </w:p>
    <w:p w:rsidR="00BE3675" w:rsidRPr="00E042B0" w:rsidRDefault="001F4BA0" w:rsidP="00BE36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                                                     ПРОЕКТ РЕШЕНИЯ</w:t>
      </w:r>
    </w:p>
    <w:p w:rsidR="00BE3675" w:rsidRPr="00E042B0" w:rsidRDefault="00BE3675" w:rsidP="00BE36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BE3675" w:rsidRDefault="00BE3675" w:rsidP="00E042B0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3000" w:rsidRPr="00AF3000" w:rsidRDefault="00E042B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AF3000">
        <w:rPr>
          <w:rFonts w:ascii="Times New Roman" w:hAnsi="Times New Roman"/>
          <w:b/>
          <w:sz w:val="28"/>
          <w:szCs w:val="28"/>
        </w:rPr>
        <w:t xml:space="preserve">изменений в решение Совета сельского поселения </w:t>
      </w:r>
      <w:r w:rsidR="00AE1102">
        <w:rPr>
          <w:rFonts w:ascii="Times New Roman" w:hAnsi="Times New Roman"/>
          <w:b/>
          <w:sz w:val="28"/>
          <w:szCs w:val="28"/>
        </w:rPr>
        <w:t xml:space="preserve">Азяковский </w:t>
      </w:r>
      <w:r w:rsidR="00AF3000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Бураевский район Республики Башкортостан от </w:t>
      </w:r>
      <w:r w:rsidR="00C05C10">
        <w:rPr>
          <w:rFonts w:ascii="Times New Roman" w:hAnsi="Times New Roman"/>
          <w:b/>
          <w:sz w:val="28"/>
          <w:szCs w:val="28"/>
        </w:rPr>
        <w:t>2</w:t>
      </w:r>
      <w:r w:rsidR="00AE1102">
        <w:rPr>
          <w:rFonts w:ascii="Times New Roman" w:hAnsi="Times New Roman"/>
          <w:b/>
          <w:sz w:val="28"/>
          <w:szCs w:val="28"/>
        </w:rPr>
        <w:t>4</w:t>
      </w:r>
      <w:r w:rsidR="00AF3000">
        <w:rPr>
          <w:rFonts w:ascii="Times New Roman" w:hAnsi="Times New Roman"/>
          <w:b/>
          <w:sz w:val="28"/>
          <w:szCs w:val="28"/>
        </w:rPr>
        <w:t xml:space="preserve"> </w:t>
      </w:r>
      <w:r w:rsidR="00AE1102">
        <w:rPr>
          <w:rFonts w:ascii="Times New Roman" w:hAnsi="Times New Roman"/>
          <w:b/>
          <w:sz w:val="28"/>
          <w:szCs w:val="28"/>
        </w:rPr>
        <w:t>января</w:t>
      </w:r>
      <w:r w:rsidR="00AF3000">
        <w:rPr>
          <w:rFonts w:ascii="Times New Roman" w:hAnsi="Times New Roman"/>
          <w:b/>
          <w:sz w:val="28"/>
          <w:szCs w:val="28"/>
        </w:rPr>
        <w:t xml:space="preserve"> 201</w:t>
      </w:r>
      <w:r w:rsidR="00AE1102">
        <w:rPr>
          <w:rFonts w:ascii="Times New Roman" w:hAnsi="Times New Roman"/>
          <w:b/>
          <w:sz w:val="28"/>
          <w:szCs w:val="28"/>
        </w:rPr>
        <w:t>7</w:t>
      </w:r>
      <w:r w:rsidR="00AF3000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E6821">
        <w:rPr>
          <w:rFonts w:ascii="Times New Roman" w:hAnsi="Times New Roman"/>
          <w:b/>
          <w:sz w:val="28"/>
          <w:szCs w:val="28"/>
        </w:rPr>
        <w:t>1</w:t>
      </w:r>
      <w:r w:rsidR="00AE1102">
        <w:rPr>
          <w:rFonts w:ascii="Times New Roman" w:hAnsi="Times New Roman"/>
          <w:b/>
          <w:sz w:val="28"/>
          <w:szCs w:val="28"/>
        </w:rPr>
        <w:t>22</w:t>
      </w:r>
      <w:r w:rsidR="00AF3000">
        <w:rPr>
          <w:rFonts w:ascii="Times New Roman" w:hAnsi="Times New Roman"/>
          <w:b/>
          <w:sz w:val="28"/>
          <w:szCs w:val="28"/>
        </w:rPr>
        <w:t xml:space="preserve"> «</w:t>
      </w:r>
      <w:r w:rsidR="00AF3000" w:rsidRPr="00AF3000">
        <w:rPr>
          <w:rFonts w:ascii="Times New Roman" w:hAnsi="Times New Roman"/>
          <w:b/>
          <w:sz w:val="28"/>
          <w:szCs w:val="28"/>
        </w:rPr>
        <w:t>Об утвержден</w:t>
      </w:r>
      <w:r w:rsidR="00AF3000">
        <w:rPr>
          <w:rFonts w:ascii="Times New Roman" w:hAnsi="Times New Roman"/>
          <w:b/>
          <w:sz w:val="28"/>
          <w:szCs w:val="28"/>
        </w:rPr>
        <w:t xml:space="preserve">ии </w:t>
      </w:r>
      <w:r w:rsidR="00BE3675">
        <w:rPr>
          <w:rFonts w:ascii="Times New Roman" w:hAnsi="Times New Roman"/>
          <w:b/>
          <w:sz w:val="28"/>
          <w:szCs w:val="28"/>
        </w:rPr>
        <w:t>П</w:t>
      </w:r>
      <w:r w:rsidR="00FE6821">
        <w:rPr>
          <w:rFonts w:ascii="Times New Roman" w:hAnsi="Times New Roman"/>
          <w:b/>
          <w:sz w:val="28"/>
          <w:szCs w:val="28"/>
        </w:rPr>
        <w:t>равил землепользования и застройки</w:t>
      </w:r>
      <w:r w:rsidR="00AF300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AE1102">
        <w:rPr>
          <w:rFonts w:ascii="Times New Roman" w:hAnsi="Times New Roman"/>
          <w:b/>
          <w:sz w:val="28"/>
          <w:szCs w:val="28"/>
        </w:rPr>
        <w:t xml:space="preserve">Азяковский </w:t>
      </w:r>
      <w:r w:rsidR="00AF3000">
        <w:rPr>
          <w:rFonts w:ascii="Times New Roman" w:hAnsi="Times New Roman"/>
          <w:b/>
          <w:sz w:val="28"/>
          <w:szCs w:val="28"/>
        </w:rPr>
        <w:t xml:space="preserve">сельсовет </w:t>
      </w:r>
      <w:r w:rsidR="00AF3000" w:rsidRPr="00AF3000">
        <w:rPr>
          <w:rFonts w:ascii="Times New Roman" w:hAnsi="Times New Roman"/>
          <w:b/>
          <w:sz w:val="28"/>
          <w:szCs w:val="28"/>
        </w:rPr>
        <w:t>муниципа</w:t>
      </w:r>
      <w:r w:rsidR="00AF3000">
        <w:rPr>
          <w:rFonts w:ascii="Times New Roman" w:hAnsi="Times New Roman"/>
          <w:b/>
          <w:sz w:val="28"/>
          <w:szCs w:val="28"/>
        </w:rPr>
        <w:t xml:space="preserve">льного района Бураевский район </w:t>
      </w:r>
      <w:r w:rsidR="00AF3000" w:rsidRPr="00AF3000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AF3000">
        <w:rPr>
          <w:rFonts w:ascii="Times New Roman" w:hAnsi="Times New Roman"/>
          <w:b/>
          <w:sz w:val="28"/>
          <w:szCs w:val="28"/>
        </w:rPr>
        <w:t>»</w:t>
      </w: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29.12.2004 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</w:t>
      </w:r>
      <w:r w:rsidR="00ED46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Азяковский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</w:t>
      </w:r>
      <w:r w:rsidR="007E3522" w:rsidRPr="007E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E3522" w:rsidRDefault="00AF3000" w:rsidP="007E3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Азяковский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Бураевский район Республики Башкортостан от 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2C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E36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сельского поселения 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Азяковский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Бураевский район Республики Башкортостан»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(далее-Правила</w:t>
      </w:r>
      <w:r w:rsidR="008D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Ч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асть 4 статьи 51 Правила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землепользования и застройки 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«тридцати» заменить словами «двадцати пяти»;</w:t>
      </w:r>
    </w:p>
    <w:p w:rsid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Ч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асть 5 статьи 51 Правила 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землепользования и застройки 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«тридцати» заменить словами «двадцати пяти»;</w:t>
      </w:r>
    </w:p>
    <w:p w:rsidR="008D0B87" w:rsidRP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С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татью 52 Правила землепользования и застройки дополнить частью 7 и изложить в следующей редакции:</w:t>
      </w:r>
    </w:p>
    <w:p w:rsidR="008D0B87" w:rsidRPr="008D0B87" w:rsidRDefault="008D0B87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заседанием.»;</w:t>
      </w:r>
    </w:p>
    <w:p w:rsidR="008D0B87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названии главы 12 Правила землепользования и застройки слова «Вострецовский сельсовет» заменить словами «Азяковский сельсовет»;</w:t>
      </w:r>
    </w:p>
    <w:p w:rsidR="008D0B87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51FEA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градостроительная деятельность изложить в новой редакции:</w:t>
      </w:r>
    </w:p>
    <w:p w:rsidR="007E3522" w:rsidRDefault="00651FEA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51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градостроительная деятельность - деятельность по развитию </w:t>
      </w:r>
      <w:r w:rsidRPr="00651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871A61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71A61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градостроительный регламент изложить в новой редакции:</w:t>
      </w:r>
    </w:p>
    <w:p w:rsidR="007E3522" w:rsidRDefault="00871A61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7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28523E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красные линии изложить в новой редакции:</w:t>
      </w:r>
    </w:p>
    <w:p w:rsidR="007E3522" w:rsidRDefault="0028523E" w:rsidP="007E35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85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651FEA" w:rsidRP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1.8. С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татью 23 Правила землепользования и застройки признать утратившим силу.</w:t>
      </w:r>
      <w:r w:rsidR="00651FEA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3F729D" w:rsidRPr="003F729D" w:rsidRDefault="003F729D" w:rsidP="007E35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и официальном сайте администрации сельского поселения 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Азяковский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729D" w:rsidRPr="003F729D" w:rsidRDefault="003F729D" w:rsidP="007E35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3E" w:rsidRPr="003F729D" w:rsidRDefault="0028523E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Pr="00BE3675" w:rsidRDefault="003F729D" w:rsidP="00FA4550">
      <w:pPr>
        <w:tabs>
          <w:tab w:val="left" w:pos="6945"/>
        </w:tabs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675">
        <w:rPr>
          <w:rFonts w:ascii="Times New Roman" w:eastAsia="Calibri" w:hAnsi="Times New Roman" w:cs="Times New Roman"/>
          <w:b/>
          <w:sz w:val="28"/>
          <w:szCs w:val="28"/>
        </w:rPr>
        <w:t>Глава сельского поселения</w:t>
      </w:r>
      <w:r w:rsidR="00FA4550" w:rsidRPr="00BE367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8523E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A4550" w:rsidRPr="00BE3675">
        <w:rPr>
          <w:rFonts w:ascii="Times New Roman" w:eastAsia="Calibri" w:hAnsi="Times New Roman" w:cs="Times New Roman"/>
          <w:b/>
          <w:sz w:val="28"/>
          <w:szCs w:val="28"/>
        </w:rPr>
        <w:t>А.</w:t>
      </w:r>
      <w:r w:rsidR="00AE1102" w:rsidRPr="00BE3675">
        <w:rPr>
          <w:rFonts w:ascii="Times New Roman" w:eastAsia="Calibri" w:hAnsi="Times New Roman" w:cs="Times New Roman"/>
          <w:b/>
          <w:sz w:val="28"/>
          <w:szCs w:val="28"/>
        </w:rPr>
        <w:t>Т.Мухаяров</w:t>
      </w:r>
    </w:p>
    <w:sectPr w:rsidR="00AF3000" w:rsidRPr="00BE3675" w:rsidSect="00A0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A18"/>
    <w:multiLevelType w:val="multilevel"/>
    <w:tmpl w:val="5B5AF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366899"/>
    <w:multiLevelType w:val="hybridMultilevel"/>
    <w:tmpl w:val="CE6EF4A6"/>
    <w:lvl w:ilvl="0" w:tplc="FE8028A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215916"/>
    <w:multiLevelType w:val="hybridMultilevel"/>
    <w:tmpl w:val="8048F272"/>
    <w:lvl w:ilvl="0" w:tplc="FE8028A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F3000"/>
    <w:rsid w:val="000277CD"/>
    <w:rsid w:val="000A77C1"/>
    <w:rsid w:val="001A75AC"/>
    <w:rsid w:val="001F4BA0"/>
    <w:rsid w:val="00284F8A"/>
    <w:rsid w:val="0028523E"/>
    <w:rsid w:val="00286765"/>
    <w:rsid w:val="003F729D"/>
    <w:rsid w:val="00434BC2"/>
    <w:rsid w:val="004B2C0A"/>
    <w:rsid w:val="005B0772"/>
    <w:rsid w:val="00651FEA"/>
    <w:rsid w:val="007E3522"/>
    <w:rsid w:val="007F060C"/>
    <w:rsid w:val="007F5D99"/>
    <w:rsid w:val="00871A61"/>
    <w:rsid w:val="008D0B87"/>
    <w:rsid w:val="009027DE"/>
    <w:rsid w:val="00A02733"/>
    <w:rsid w:val="00AD774D"/>
    <w:rsid w:val="00AE1102"/>
    <w:rsid w:val="00AF3000"/>
    <w:rsid w:val="00B6220C"/>
    <w:rsid w:val="00BE3675"/>
    <w:rsid w:val="00C05C10"/>
    <w:rsid w:val="00C36B5F"/>
    <w:rsid w:val="00C52587"/>
    <w:rsid w:val="00E042B0"/>
    <w:rsid w:val="00ED464B"/>
    <w:rsid w:val="00F23D69"/>
    <w:rsid w:val="00FA4550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D4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User</cp:lastModifiedBy>
  <cp:revision>17</cp:revision>
  <cp:lastPrinted>2021-06-01T06:11:00Z</cp:lastPrinted>
  <dcterms:created xsi:type="dcterms:W3CDTF">2019-06-19T10:23:00Z</dcterms:created>
  <dcterms:modified xsi:type="dcterms:W3CDTF">2021-06-01T06:13:00Z</dcterms:modified>
</cp:coreProperties>
</file>